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17EF3" w14:textId="77777777" w:rsidR="00FE1C59" w:rsidRDefault="00FE1C59" w:rsidP="00FE1C59">
      <w:r>
        <w:rPr>
          <w:noProof/>
        </w:rPr>
        <mc:AlternateContent>
          <mc:Choice Requires="wps">
            <w:drawing>
              <wp:anchor distT="45720" distB="45720" distL="114300" distR="114300" simplePos="0" relativeHeight="251658240" behindDoc="0" locked="0" layoutInCell="1" allowOverlap="1" wp14:anchorId="32FF3AAF" wp14:editId="047B0A71">
                <wp:simplePos x="0" y="0"/>
                <wp:positionH relativeFrom="column">
                  <wp:posOffset>-142875</wp:posOffset>
                </wp:positionH>
                <wp:positionV relativeFrom="paragraph">
                  <wp:posOffset>0</wp:posOffset>
                </wp:positionV>
                <wp:extent cx="6123305" cy="1091565"/>
                <wp:effectExtent l="53975" t="51435" r="5207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091565"/>
                        </a:xfrm>
                        <a:prstGeom prst="rect">
                          <a:avLst/>
                        </a:prstGeom>
                        <a:solidFill>
                          <a:srgbClr val="FFFFFF"/>
                        </a:solidFill>
                        <a:ln w="95250" cmpd="tri">
                          <a:solidFill>
                            <a:srgbClr val="CC0033"/>
                          </a:solidFill>
                          <a:miter lim="800000"/>
                          <a:headEnd/>
                          <a:tailEnd/>
                        </a:ln>
                      </wps:spPr>
                      <wps:txbx>
                        <w:txbxContent>
                          <w:p w14:paraId="320C1E71" w14:textId="77777777" w:rsidR="00FE1C59" w:rsidRPr="000739E0" w:rsidRDefault="00FE1C59" w:rsidP="00FE1C59">
                            <w:pPr>
                              <w:jc w:val="center"/>
                              <w:rPr>
                                <w:rFonts w:ascii="Times New Roman" w:hAnsi="Times New Roman" w:cs="Times New Roman"/>
                                <w:sz w:val="48"/>
                                <w:szCs w:val="48"/>
                              </w:rPr>
                            </w:pPr>
                            <w:r w:rsidRPr="000739E0">
                              <w:rPr>
                                <w:rFonts w:ascii="Times New Roman" w:hAnsi="Times New Roman" w:cs="Times New Roman"/>
                                <w:sz w:val="48"/>
                                <w:szCs w:val="48"/>
                              </w:rPr>
                              <w:t xml:space="preserve">Request to Change </w:t>
                            </w:r>
                          </w:p>
                          <w:p w14:paraId="174C213C" w14:textId="6373520B" w:rsidR="00FE1C59" w:rsidRPr="000739E0" w:rsidRDefault="00FE1C59" w:rsidP="00FE1C59">
                            <w:pPr>
                              <w:jc w:val="center"/>
                              <w:rPr>
                                <w:rFonts w:ascii="Times New Roman" w:hAnsi="Times New Roman" w:cs="Times New Roman"/>
                                <w:sz w:val="48"/>
                                <w:szCs w:val="48"/>
                              </w:rPr>
                            </w:pPr>
                            <w:r w:rsidRPr="000739E0">
                              <w:rPr>
                                <w:rFonts w:ascii="Times New Roman" w:hAnsi="Times New Roman" w:cs="Times New Roman"/>
                                <w:sz w:val="48"/>
                                <w:szCs w:val="48"/>
                              </w:rPr>
                              <w:t xml:space="preserve">Academic Program </w:t>
                            </w:r>
                            <w:r w:rsidR="008D23A5">
                              <w:rPr>
                                <w:rFonts w:ascii="Times New Roman" w:hAnsi="Times New Roman" w:cs="Times New Roman"/>
                                <w:sz w:val="48"/>
                                <w:szCs w:val="48"/>
                              </w:rPr>
                              <w:t xml:space="preserve">(Degree or Certificate) </w:t>
                            </w:r>
                            <w:r w:rsidRPr="000739E0">
                              <w:rPr>
                                <w:rFonts w:ascii="Times New Roman" w:hAnsi="Times New Roman" w:cs="Times New Roman"/>
                                <w:sz w:val="48"/>
                                <w:szCs w:val="48"/>
                              </w:rPr>
                              <w:t>Credit Requirement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FF3AAF" id="_x0000_t202" coordsize="21600,21600" o:spt="202" path="m,l,21600r21600,l21600,xe">
                <v:stroke joinstyle="miter"/>
                <v:path gradientshapeok="t" o:connecttype="rect"/>
              </v:shapetype>
              <v:shape id="Text Box 2" o:spid="_x0000_s1026" type="#_x0000_t202" style="position:absolute;margin-left:-11.25pt;margin-top:0;width:482.15pt;height:8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" strokecolor="#c03" strokeweight="7.5pt">
                <v:stroke linestyle="thickBetweenThin"/>
                <v:textbox style="mso-fit-shape-to-text:t">
                  <w:txbxContent>
                    <w:p w14:paraId="320C1E71" w14:textId="77777777" w:rsidR="00FE1C59" w:rsidRPr="000739E0" w:rsidRDefault="00FE1C59" w:rsidP="00FE1C59">
                      <w:pPr>
                        <w:jc w:val="center"/>
                        <w:rPr>
                          <w:rFonts w:ascii="Times New Roman" w:hAnsi="Times New Roman" w:cs="Times New Roman"/>
                          <w:sz w:val="48"/>
                          <w:szCs w:val="48"/>
                        </w:rPr>
                      </w:pPr>
                      <w:r w:rsidRPr="000739E0">
                        <w:rPr>
                          <w:rFonts w:ascii="Times New Roman" w:hAnsi="Times New Roman" w:cs="Times New Roman"/>
                          <w:sz w:val="48"/>
                          <w:szCs w:val="48"/>
                        </w:rPr>
                        <w:t xml:space="preserve">Request to Change </w:t>
                      </w:r>
                    </w:p>
                    <w:p w14:paraId="174C213C" w14:textId="6373520B" w:rsidR="00FE1C59" w:rsidRPr="000739E0" w:rsidRDefault="00FE1C59" w:rsidP="00FE1C59">
                      <w:pPr>
                        <w:jc w:val="center"/>
                        <w:rPr>
                          <w:rFonts w:ascii="Times New Roman" w:hAnsi="Times New Roman" w:cs="Times New Roman"/>
                          <w:sz w:val="48"/>
                          <w:szCs w:val="48"/>
                        </w:rPr>
                      </w:pPr>
                      <w:r w:rsidRPr="000739E0">
                        <w:rPr>
                          <w:rFonts w:ascii="Times New Roman" w:hAnsi="Times New Roman" w:cs="Times New Roman"/>
                          <w:sz w:val="48"/>
                          <w:szCs w:val="48"/>
                        </w:rPr>
                        <w:t xml:space="preserve">Academic Program </w:t>
                      </w:r>
                      <w:r w:rsidR="008D23A5">
                        <w:rPr>
                          <w:rFonts w:ascii="Times New Roman" w:hAnsi="Times New Roman" w:cs="Times New Roman"/>
                          <w:sz w:val="48"/>
                          <w:szCs w:val="48"/>
                        </w:rPr>
                        <w:t xml:space="preserve">(Degree or Certificate) </w:t>
                      </w:r>
                      <w:r w:rsidRPr="000739E0">
                        <w:rPr>
                          <w:rFonts w:ascii="Times New Roman" w:hAnsi="Times New Roman" w:cs="Times New Roman"/>
                          <w:sz w:val="48"/>
                          <w:szCs w:val="48"/>
                        </w:rPr>
                        <w:t>Credit Requirement</w:t>
                      </w:r>
                    </w:p>
                  </w:txbxContent>
                </v:textbox>
                <w10:wrap type="square"/>
              </v:shape>
            </w:pict>
          </mc:Fallback>
        </mc:AlternateContent>
      </w:r>
    </w:p>
    <w:p w14:paraId="73601594" w14:textId="66215C89" w:rsidR="00FE1C59" w:rsidRDefault="00B56FDA" w:rsidP="00FE1C59">
      <w:pPr>
        <w:jc w:val="center"/>
      </w:pPr>
      <w:r>
        <w:rPr>
          <w:noProof/>
        </w:rPr>
        <w:drawing>
          <wp:inline distT="0" distB="0" distL="0" distR="0" wp14:anchorId="28E7DA6C" wp14:editId="3AC62C41">
            <wp:extent cx="3127248" cy="827251"/>
            <wp:effectExtent l="0" t="0" r="0" b="0"/>
            <wp:docPr id="128394906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49061"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7248" cy="827251"/>
                    </a:xfrm>
                    <a:prstGeom prst="rect">
                      <a:avLst/>
                    </a:prstGeom>
                  </pic:spPr>
                </pic:pic>
              </a:graphicData>
            </a:graphic>
          </wp:inline>
        </w:drawing>
      </w:r>
    </w:p>
    <w:p w14:paraId="4828BEC9" w14:textId="77777777" w:rsidR="00FE1C59" w:rsidRDefault="00FE1C59" w:rsidP="00FE1C59"/>
    <w:p w14:paraId="5E2BEDC6" w14:textId="77777777" w:rsidR="00FE1C59" w:rsidRPr="000739E0" w:rsidRDefault="00FE1C59" w:rsidP="00FE1C59">
      <w:pPr>
        <w:pStyle w:val="NoSpacing"/>
        <w:spacing w:before="120"/>
        <w:jc w:val="center"/>
        <w:rPr>
          <w:rFonts w:ascii="Times New Roman" w:hAnsi="Times New Roman" w:cs="Times New Roman"/>
          <w:color w:val="000000" w:themeColor="text1"/>
          <w:sz w:val="48"/>
          <w:szCs w:val="48"/>
        </w:rPr>
      </w:pPr>
      <w:r w:rsidRPr="000739E0">
        <w:rPr>
          <w:rFonts w:ascii="Times New Roman" w:hAnsi="Times New Roman" w:cs="Times New Roman"/>
          <w:color w:val="000000" w:themeColor="text1"/>
          <w:sz w:val="48"/>
          <w:szCs w:val="48"/>
        </w:rPr>
        <w:t>[PROPOSING CLU(S)]</w:t>
      </w:r>
    </w:p>
    <w:p w14:paraId="564DAD14" w14:textId="77777777" w:rsidR="00FE1C59" w:rsidRPr="000739E0" w:rsidRDefault="00FE1C59" w:rsidP="00FE1C59">
      <w:pPr>
        <w:pStyle w:val="NoSpacing"/>
        <w:spacing w:before="120"/>
        <w:jc w:val="center"/>
        <w:rPr>
          <w:rFonts w:ascii="Times New Roman" w:hAnsi="Times New Roman" w:cs="Times New Roman"/>
          <w:color w:val="000000" w:themeColor="text1"/>
          <w:sz w:val="48"/>
          <w:szCs w:val="48"/>
        </w:rPr>
      </w:pPr>
      <w:r w:rsidRPr="000739E0">
        <w:rPr>
          <w:rFonts w:ascii="Times New Roman" w:hAnsi="Times New Roman" w:cs="Times New Roman"/>
          <w:color w:val="000000" w:themeColor="text1"/>
          <w:sz w:val="48"/>
          <w:szCs w:val="48"/>
        </w:rPr>
        <w:t>[PROPOSING SCHOOL(S)]</w:t>
      </w:r>
    </w:p>
    <w:p w14:paraId="7CF5C489" w14:textId="77777777" w:rsidR="00FE1C59" w:rsidRPr="000739E0" w:rsidRDefault="00FE1C59" w:rsidP="00FE1C59">
      <w:pPr>
        <w:pStyle w:val="NoSpacing"/>
        <w:spacing w:before="120"/>
        <w:jc w:val="center"/>
        <w:rPr>
          <w:rFonts w:ascii="Times New Roman" w:hAnsi="Times New Roman" w:cs="Times New Roman"/>
          <w:color w:val="000000" w:themeColor="text1"/>
          <w:sz w:val="48"/>
          <w:szCs w:val="48"/>
        </w:rPr>
      </w:pPr>
      <w:r w:rsidRPr="000739E0">
        <w:rPr>
          <w:rFonts w:ascii="Times New Roman" w:hAnsi="Times New Roman" w:cs="Times New Roman"/>
          <w:color w:val="000000" w:themeColor="text1"/>
          <w:sz w:val="48"/>
          <w:szCs w:val="48"/>
        </w:rPr>
        <w:t>[PROPOSING DEPARTMENT(S)]</w:t>
      </w:r>
    </w:p>
    <w:p w14:paraId="7B81A7AA" w14:textId="77777777" w:rsidR="00FE1C59" w:rsidRPr="000739E0" w:rsidRDefault="00FE1C59" w:rsidP="00FE1C59">
      <w:pPr>
        <w:pStyle w:val="NoSpacing"/>
        <w:spacing w:before="120"/>
        <w:jc w:val="center"/>
        <w:rPr>
          <w:rFonts w:ascii="Times New Roman" w:hAnsi="Times New Roman" w:cs="Times New Roman"/>
          <w:color w:val="000000" w:themeColor="text1"/>
          <w:sz w:val="48"/>
          <w:szCs w:val="48"/>
        </w:rPr>
      </w:pPr>
      <w:r w:rsidRPr="000739E0">
        <w:rPr>
          <w:rFonts w:ascii="Times New Roman" w:hAnsi="Times New Roman" w:cs="Times New Roman"/>
          <w:color w:val="000000" w:themeColor="text1"/>
          <w:sz w:val="48"/>
          <w:szCs w:val="48"/>
        </w:rPr>
        <w:t>[DATE]</w:t>
      </w:r>
    </w:p>
    <w:p w14:paraId="380A142D" w14:textId="77777777" w:rsidR="00FE1C59" w:rsidRDefault="00FE1C59" w:rsidP="00FE1C59"/>
    <w:p w14:paraId="75B4E014" w14:textId="77777777" w:rsidR="00FE1C59" w:rsidRDefault="00FE1C59" w:rsidP="00FE1C59">
      <w:pPr>
        <w:pStyle w:val="xparagraph"/>
        <w:spacing w:before="0" w:beforeAutospacing="0" w:after="0" w:afterAutospacing="0"/>
        <w:textAlignment w:val="baseline"/>
        <w:rPr>
          <w:rStyle w:val="xnormaltextrun"/>
        </w:rPr>
      </w:pPr>
    </w:p>
    <w:p w14:paraId="37056863" w14:textId="77777777" w:rsidR="00FE1C59" w:rsidRDefault="00FE1C59" w:rsidP="00FE1C59">
      <w:pPr>
        <w:pStyle w:val="xparagraph"/>
        <w:spacing w:before="0" w:beforeAutospacing="0" w:after="0" w:afterAutospacing="0"/>
        <w:textAlignment w:val="baseline"/>
        <w:rPr>
          <w:rStyle w:val="xnormaltextrun"/>
        </w:rPr>
      </w:pPr>
    </w:p>
    <w:p w14:paraId="65826106" w14:textId="1A3CA968" w:rsidR="00FE1C59" w:rsidRDefault="00FE1C59" w:rsidP="00FE1C59">
      <w:pPr>
        <w:pStyle w:val="xparagraph"/>
        <w:spacing w:before="0" w:beforeAutospacing="0" w:after="0" w:afterAutospacing="0"/>
        <w:textAlignment w:val="baseline"/>
      </w:pPr>
      <w:r>
        <w:rPr>
          <w:rStyle w:val="xnormaltextrun"/>
        </w:rPr>
        <w:t>The evolution of academic programs at Rutgers is critical to the university and the needs of students, faculty, and the citizens of the State of New Jersey.</w:t>
      </w:r>
      <w:r w:rsidR="002E0A69">
        <w:rPr>
          <w:rStyle w:val="xnormaltextrun"/>
        </w:rPr>
        <w:t xml:space="preserve"> </w:t>
      </w:r>
      <w:r w:rsidR="00B57968">
        <w:rPr>
          <w:rStyle w:val="xnormaltextrun"/>
        </w:rPr>
        <w:t xml:space="preserve">University </w:t>
      </w:r>
      <w:r>
        <w:rPr>
          <w:rStyle w:val="xnormaltextrun"/>
        </w:rPr>
        <w:t xml:space="preserve">Academic Affairs </w:t>
      </w:r>
      <w:r>
        <w:rPr>
          <w:rStyle w:val="xnormaltextrun"/>
          <w:color w:val="000000"/>
        </w:rPr>
        <w:t xml:space="preserve">supports this through a university-wide </w:t>
      </w:r>
      <w:r w:rsidRPr="005F1E6D">
        <w:rPr>
          <w:rStyle w:val="xnormaltextrun"/>
          <w:i/>
          <w:iCs/>
          <w:color w:val="000000"/>
        </w:rPr>
        <w:t>Academic P</w:t>
      </w:r>
      <w:r>
        <w:rPr>
          <w:rStyle w:val="xnormaltextrun"/>
          <w:i/>
          <w:iCs/>
          <w:color w:val="000000"/>
        </w:rPr>
        <w:t>rogram Approval Process</w:t>
      </w:r>
      <w:r>
        <w:rPr>
          <w:rStyle w:val="xnormaltextrun"/>
          <w:color w:val="000000"/>
        </w:rPr>
        <w:t xml:space="preserve"> ensuring appropriate input, accountability, and decision-making at multiple levels to promote:</w:t>
      </w:r>
    </w:p>
    <w:p w14:paraId="55D112D2" w14:textId="77777777" w:rsidR="00FE1C59" w:rsidRDefault="00FE1C59" w:rsidP="00FE1C59">
      <w:pPr>
        <w:pStyle w:val="xparagraph"/>
        <w:numPr>
          <w:ilvl w:val="0"/>
          <w:numId w:val="6"/>
        </w:numPr>
        <w:textAlignment w:val="baseline"/>
        <w:rPr>
          <w:rFonts w:eastAsia="Times New Roman"/>
        </w:rPr>
      </w:pPr>
      <w:r>
        <w:rPr>
          <w:rStyle w:val="xnormaltextrun"/>
          <w:rFonts w:eastAsia="Times New Roman"/>
          <w:color w:val="000000"/>
        </w:rPr>
        <w:t xml:space="preserve">Academic </w:t>
      </w:r>
      <w:proofErr w:type="gramStart"/>
      <w:r>
        <w:rPr>
          <w:rStyle w:val="xnormaltextrun"/>
          <w:rFonts w:eastAsia="Times New Roman"/>
          <w:color w:val="000000"/>
        </w:rPr>
        <w:t>excellence;</w:t>
      </w:r>
      <w:proofErr w:type="gramEnd"/>
    </w:p>
    <w:p w14:paraId="50CBF4DB" w14:textId="77777777" w:rsidR="00FE1C59" w:rsidRDefault="00FE1C59" w:rsidP="00FE1C59">
      <w:pPr>
        <w:pStyle w:val="xparagraph"/>
        <w:numPr>
          <w:ilvl w:val="0"/>
          <w:numId w:val="6"/>
        </w:numPr>
        <w:textAlignment w:val="baseline"/>
        <w:rPr>
          <w:rFonts w:eastAsia="Times New Roman"/>
        </w:rPr>
      </w:pPr>
      <w:r>
        <w:rPr>
          <w:rStyle w:val="xnormaltextrun"/>
          <w:rFonts w:eastAsia="Times New Roman"/>
          <w:color w:val="000000"/>
        </w:rPr>
        <w:t>Optimal impact on the Rutgers’ community</w:t>
      </w:r>
      <w:r>
        <w:rPr>
          <w:rStyle w:val="xnormaltextrun"/>
          <w:rFonts w:eastAsia="Times New Roman"/>
        </w:rPr>
        <w:t xml:space="preserve"> </w:t>
      </w:r>
      <w:r w:rsidRPr="005F1E6D">
        <w:rPr>
          <w:rStyle w:val="xnormaltextrun"/>
          <w:rFonts w:eastAsia="Times New Roman"/>
          <w:color w:val="000000"/>
        </w:rPr>
        <w:t xml:space="preserve">and broader statewide </w:t>
      </w:r>
      <w:proofErr w:type="gramStart"/>
      <w:r w:rsidRPr="005F1E6D">
        <w:rPr>
          <w:rStyle w:val="xnormaltextrun"/>
          <w:rFonts w:eastAsia="Times New Roman"/>
          <w:color w:val="000000"/>
        </w:rPr>
        <w:t>citizenry</w:t>
      </w:r>
      <w:r>
        <w:rPr>
          <w:rStyle w:val="xnormaltextrun"/>
          <w:rFonts w:eastAsia="Times New Roman"/>
          <w:color w:val="000000"/>
        </w:rPr>
        <w:t>;</w:t>
      </w:r>
      <w:proofErr w:type="gramEnd"/>
    </w:p>
    <w:p w14:paraId="3B7D44FC" w14:textId="77777777" w:rsidR="00FE1C59" w:rsidRDefault="00FE1C59" w:rsidP="00FE1C59">
      <w:pPr>
        <w:pStyle w:val="xparagraph"/>
        <w:numPr>
          <w:ilvl w:val="0"/>
          <w:numId w:val="6"/>
        </w:numPr>
        <w:textAlignment w:val="baseline"/>
        <w:rPr>
          <w:rFonts w:eastAsia="Times New Roman"/>
        </w:rPr>
      </w:pPr>
      <w:r>
        <w:rPr>
          <w:rStyle w:val="xnormaltextrun"/>
          <w:rFonts w:eastAsia="Times New Roman"/>
          <w:color w:val="000000"/>
        </w:rPr>
        <w:t xml:space="preserve">Alignment with strategic academic </w:t>
      </w:r>
      <w:proofErr w:type="gramStart"/>
      <w:r>
        <w:rPr>
          <w:rStyle w:val="xnormaltextrun"/>
          <w:rFonts w:eastAsia="Times New Roman"/>
          <w:color w:val="000000"/>
        </w:rPr>
        <w:t>priorities;</w:t>
      </w:r>
      <w:proofErr w:type="gramEnd"/>
    </w:p>
    <w:p w14:paraId="4FCC3FB4" w14:textId="77777777" w:rsidR="00FE1C59" w:rsidRDefault="00FE1C59" w:rsidP="00FE1C59">
      <w:pPr>
        <w:pStyle w:val="xparagraph"/>
        <w:numPr>
          <w:ilvl w:val="0"/>
          <w:numId w:val="6"/>
        </w:numPr>
        <w:textAlignment w:val="baseline"/>
        <w:rPr>
          <w:rFonts w:eastAsia="Times New Roman"/>
        </w:rPr>
      </w:pPr>
      <w:r>
        <w:rPr>
          <w:rStyle w:val="xnormaltextrun"/>
          <w:rFonts w:eastAsia="Times New Roman"/>
          <w:color w:val="000000"/>
        </w:rPr>
        <w:t>Commitment to educational access, diversity, equity, and inclusion; and</w:t>
      </w:r>
    </w:p>
    <w:p w14:paraId="69B4B328" w14:textId="77777777" w:rsidR="00FE1C59" w:rsidRDefault="00FE1C59" w:rsidP="00FE1C59">
      <w:pPr>
        <w:pStyle w:val="xparagraph"/>
        <w:numPr>
          <w:ilvl w:val="0"/>
          <w:numId w:val="6"/>
        </w:numPr>
        <w:textAlignment w:val="baseline"/>
      </w:pPr>
      <w:r w:rsidRPr="005F1E6D">
        <w:rPr>
          <w:rStyle w:val="xnormaltextrun"/>
          <w:rFonts w:eastAsia="Times New Roman"/>
          <w:color w:val="000000"/>
        </w:rPr>
        <w:t>Effective and strategic use of university resources.</w:t>
      </w:r>
    </w:p>
    <w:p w14:paraId="5449EC68" w14:textId="77777777" w:rsidR="00FE1C59" w:rsidRDefault="00FE1C59" w:rsidP="00FE1C59">
      <w:pPr>
        <w:spacing w:after="0" w:line="240" w:lineRule="auto"/>
        <w:rPr>
          <w:rFonts w:eastAsia="Times New Roman"/>
          <w:color w:val="000000"/>
        </w:rPr>
      </w:pPr>
    </w:p>
    <w:p w14:paraId="47BBF68F" w14:textId="77777777" w:rsidR="00FE1C59" w:rsidRDefault="00FE1C59">
      <w:pPr>
        <w:rPr>
          <w:rFonts w:ascii="Times New Roman" w:hAnsi="Times New Roman" w:cs="Times New Roman"/>
          <w:b/>
          <w:bCs/>
          <w:szCs w:val="24"/>
        </w:rPr>
      </w:pPr>
      <w:r>
        <w:rPr>
          <w:rFonts w:ascii="Times New Roman" w:hAnsi="Times New Roman" w:cs="Times New Roman"/>
          <w:b/>
          <w:bCs/>
          <w:szCs w:val="24"/>
        </w:rPr>
        <w:br w:type="page"/>
      </w:r>
    </w:p>
    <w:p w14:paraId="264C5171" w14:textId="50FF6AE6" w:rsidR="00FE1C59" w:rsidRDefault="00FE1C59">
      <w:pPr>
        <w:tabs>
          <w:tab w:val="left" w:pos="960"/>
        </w:tabs>
        <w:jc w:val="center"/>
        <w:rPr>
          <w:rFonts w:ascii="Times New Roman" w:hAnsi="Times New Roman" w:cs="Times New Roman"/>
          <w:b/>
          <w:bCs/>
          <w:szCs w:val="24"/>
        </w:rPr>
      </w:pPr>
      <w:r w:rsidRPr="003165CC">
        <w:rPr>
          <w:rFonts w:ascii="Times New Roman" w:hAnsi="Times New Roman" w:cs="Times New Roman"/>
          <w:b/>
          <w:bCs/>
          <w:szCs w:val="24"/>
        </w:rPr>
        <w:lastRenderedPageBreak/>
        <w:t>Request Form</w:t>
      </w:r>
      <w:r>
        <w:rPr>
          <w:rFonts w:ascii="Times New Roman" w:hAnsi="Times New Roman" w:cs="Times New Roman"/>
          <w:b/>
          <w:bCs/>
          <w:szCs w:val="24"/>
        </w:rPr>
        <w:t xml:space="preserve"> to </w:t>
      </w:r>
    </w:p>
    <w:p w14:paraId="30CF0C7A" w14:textId="616F7299" w:rsidR="009700C2" w:rsidRPr="00045590" w:rsidRDefault="009700C2">
      <w:pPr>
        <w:tabs>
          <w:tab w:val="left" w:pos="960"/>
        </w:tabs>
        <w:jc w:val="center"/>
        <w:rPr>
          <w:rFonts w:ascii="Times New Roman" w:hAnsi="Times New Roman" w:cs="Times New Roman"/>
          <w:b/>
          <w:bCs/>
          <w:szCs w:val="24"/>
        </w:rPr>
      </w:pPr>
      <w:r w:rsidRPr="003165CC">
        <w:rPr>
          <w:rFonts w:ascii="Times New Roman" w:hAnsi="Times New Roman" w:cs="Times New Roman"/>
          <w:b/>
          <w:bCs/>
          <w:szCs w:val="24"/>
        </w:rPr>
        <w:t xml:space="preserve">Change </w:t>
      </w:r>
      <w:r w:rsidR="00E16A09">
        <w:rPr>
          <w:rFonts w:ascii="Times New Roman" w:hAnsi="Times New Roman" w:cs="Times New Roman"/>
          <w:b/>
          <w:bCs/>
          <w:szCs w:val="24"/>
        </w:rPr>
        <w:t>Academic Program</w:t>
      </w:r>
      <w:r w:rsidR="008D23A5">
        <w:rPr>
          <w:rFonts w:ascii="Times New Roman" w:hAnsi="Times New Roman" w:cs="Times New Roman"/>
          <w:b/>
          <w:bCs/>
          <w:szCs w:val="24"/>
        </w:rPr>
        <w:t xml:space="preserve"> (Degree or Certificate)</w:t>
      </w:r>
      <w:r w:rsidR="00E16A09">
        <w:rPr>
          <w:rFonts w:ascii="Times New Roman" w:hAnsi="Times New Roman" w:cs="Times New Roman"/>
          <w:b/>
          <w:bCs/>
          <w:szCs w:val="24"/>
        </w:rPr>
        <w:t xml:space="preserve"> </w:t>
      </w:r>
      <w:r w:rsidRPr="003165CC">
        <w:rPr>
          <w:rFonts w:ascii="Times New Roman" w:hAnsi="Times New Roman" w:cs="Times New Roman"/>
          <w:b/>
          <w:bCs/>
          <w:szCs w:val="24"/>
        </w:rPr>
        <w:t>Credit Requirement</w:t>
      </w:r>
      <w:r w:rsidR="00FE1C59">
        <w:rPr>
          <w:rFonts w:ascii="Times New Roman" w:hAnsi="Times New Roman" w:cs="Times New Roman"/>
          <w:b/>
          <w:bCs/>
          <w:szCs w:val="24"/>
        </w:rPr>
        <w:t>s</w:t>
      </w:r>
      <w:r w:rsidRPr="003165CC">
        <w:rPr>
          <w:rFonts w:ascii="Times New Roman" w:hAnsi="Times New Roman" w:cs="Times New Roman"/>
          <w:b/>
          <w:bCs/>
          <w:szCs w:val="24"/>
        </w:rPr>
        <w:t xml:space="preserve"> </w:t>
      </w:r>
    </w:p>
    <w:p w14:paraId="3C20FFFF" w14:textId="617795DE" w:rsidR="00EC658A" w:rsidRPr="002A3C7D" w:rsidRDefault="00EC658A" w:rsidP="00EC658A">
      <w:pPr>
        <w:rPr>
          <w:rFonts w:ascii="Times New Roman" w:hAnsi="Times New Roman" w:cs="Times New Roman"/>
        </w:rPr>
      </w:pPr>
      <w:r>
        <w:rPr>
          <w:rFonts w:ascii="Times New Roman" w:hAnsi="Times New Roman" w:cs="Times New Roman"/>
          <w:noProof/>
        </w:rPr>
        <w:t xml:space="preserve">Change of credit requirement requests </w:t>
      </w:r>
      <w:r>
        <w:rPr>
          <w:rFonts w:ascii="Times New Roman" w:hAnsi="Times New Roman" w:cs="Times New Roman"/>
        </w:rPr>
        <w:t xml:space="preserve">require initial approval from the requesting academic unit’s </w:t>
      </w:r>
      <w:r w:rsidR="0072553D">
        <w:rPr>
          <w:rFonts w:ascii="Times New Roman" w:hAnsi="Times New Roman" w:cs="Times New Roman"/>
        </w:rPr>
        <w:t>F</w:t>
      </w:r>
      <w:r w:rsidR="00FC6E79">
        <w:rPr>
          <w:rFonts w:ascii="Times New Roman" w:hAnsi="Times New Roman" w:cs="Times New Roman"/>
        </w:rPr>
        <w:t xml:space="preserve">aculty, </w:t>
      </w:r>
      <w:r>
        <w:rPr>
          <w:rFonts w:ascii="Times New Roman" w:hAnsi="Times New Roman" w:cs="Times New Roman"/>
        </w:rPr>
        <w:t xml:space="preserve">Department Chair, Dean, and Chancellor. Following these approvals, </w:t>
      </w:r>
      <w:r w:rsidR="00B6343E">
        <w:rPr>
          <w:rFonts w:ascii="Times New Roman" w:hAnsi="Times New Roman" w:cs="Times New Roman"/>
        </w:rPr>
        <w:t>credit requirement</w:t>
      </w:r>
      <w:r>
        <w:rPr>
          <w:rFonts w:ascii="Times New Roman" w:hAnsi="Times New Roman" w:cs="Times New Roman"/>
        </w:rPr>
        <w:t xml:space="preserve"> change </w:t>
      </w:r>
      <w:r w:rsidR="00B57968" w:rsidRPr="00B57968">
        <w:rPr>
          <w:rFonts w:ascii="Times New Roman" w:hAnsi="Times New Roman" w:cs="Times New Roman"/>
        </w:rPr>
        <w:t>must be reviewed by the Office of Academic Planning and approved by the Executive Vice President for Academic Affairs (EVPAA)</w:t>
      </w:r>
      <w:r>
        <w:rPr>
          <w:rFonts w:ascii="Times New Roman" w:hAnsi="Times New Roman" w:cs="Times New Roman"/>
        </w:rPr>
        <w:t xml:space="preserve">. </w:t>
      </w:r>
      <w:r w:rsidR="00136915">
        <w:rPr>
          <w:rFonts w:ascii="Times New Roman" w:hAnsi="Times New Roman" w:cs="Times New Roman"/>
          <w:noProof/>
        </w:rPr>
        <w:t xml:space="preserve">Change of credit requirement requests </w:t>
      </w:r>
      <w:r w:rsidR="00136915">
        <w:rPr>
          <w:rFonts w:ascii="Times New Roman" w:hAnsi="Times New Roman" w:cs="Times New Roman"/>
        </w:rPr>
        <w:t>are submitted</w:t>
      </w:r>
      <w:r w:rsidR="00136915" w:rsidRPr="008812FF">
        <w:rPr>
          <w:rFonts w:ascii="Times New Roman" w:hAnsi="Times New Roman" w:cs="Times New Roman"/>
        </w:rPr>
        <w:t xml:space="preserve"> as information items to the Board of Governors </w:t>
      </w:r>
      <w:r w:rsidR="00136915">
        <w:rPr>
          <w:rFonts w:ascii="Times New Roman" w:hAnsi="Times New Roman" w:cs="Times New Roman"/>
        </w:rPr>
        <w:t>(</w:t>
      </w:r>
      <w:r w:rsidR="00136915" w:rsidRPr="008812FF">
        <w:rPr>
          <w:rFonts w:ascii="Times New Roman" w:hAnsi="Times New Roman" w:cs="Times New Roman"/>
        </w:rPr>
        <w:t>including the Committee on Academic and Student Affairs).</w:t>
      </w:r>
    </w:p>
    <w:p w14:paraId="5909AAC8" w14:textId="6422E158" w:rsidR="00EC658A" w:rsidRDefault="00EC658A" w:rsidP="003B55D9">
      <w:pPr>
        <w:spacing w:after="0" w:line="240" w:lineRule="auto"/>
        <w:rPr>
          <w:rFonts w:ascii="Times New Roman" w:hAnsi="Times New Roman" w:cs="Times New Roman"/>
        </w:rPr>
      </w:pPr>
      <w:r w:rsidRPr="002A3C7D">
        <w:rPr>
          <w:rFonts w:ascii="Times New Roman" w:hAnsi="Times New Roman" w:cs="Times New Roman"/>
        </w:rPr>
        <w:t>Units</w:t>
      </w:r>
      <w:r>
        <w:rPr>
          <w:rFonts w:ascii="Times New Roman" w:hAnsi="Times New Roman" w:cs="Times New Roman"/>
        </w:rPr>
        <w:t xml:space="preserve"> seeking</w:t>
      </w:r>
      <w:r w:rsidRPr="002A3C7D">
        <w:rPr>
          <w:rFonts w:ascii="Times New Roman" w:hAnsi="Times New Roman" w:cs="Times New Roman"/>
        </w:rPr>
        <w:t xml:space="preserve"> a</w:t>
      </w:r>
      <w:r w:rsidR="00B6343E">
        <w:rPr>
          <w:rFonts w:ascii="Times New Roman" w:hAnsi="Times New Roman" w:cs="Times New Roman"/>
        </w:rPr>
        <w:t xml:space="preserve"> credit requirement</w:t>
      </w:r>
      <w:r>
        <w:rPr>
          <w:rFonts w:ascii="Times New Roman" w:hAnsi="Times New Roman" w:cs="Times New Roman"/>
        </w:rPr>
        <w:t xml:space="preserve"> </w:t>
      </w:r>
      <w:r w:rsidRPr="002A3C7D">
        <w:rPr>
          <w:rFonts w:ascii="Times New Roman" w:hAnsi="Times New Roman" w:cs="Times New Roman"/>
        </w:rPr>
        <w:t>change should</w:t>
      </w:r>
      <w:r>
        <w:rPr>
          <w:rFonts w:ascii="Times New Roman" w:hAnsi="Times New Roman" w:cs="Times New Roman"/>
        </w:rPr>
        <w:t xml:space="preserve"> provide complete responses to the items in </w:t>
      </w:r>
      <w:r w:rsidRPr="002A3C7D">
        <w:rPr>
          <w:rFonts w:ascii="Times New Roman" w:hAnsi="Times New Roman" w:cs="Times New Roman"/>
          <w:b/>
          <w:bCs/>
        </w:rPr>
        <w:t>bold text</w:t>
      </w:r>
      <w:r>
        <w:rPr>
          <w:rFonts w:ascii="Times New Roman" w:hAnsi="Times New Roman" w:cs="Times New Roman"/>
        </w:rPr>
        <w:t xml:space="preserve"> below and </w:t>
      </w:r>
      <w:r w:rsidR="00EB1B56">
        <w:rPr>
          <w:rFonts w:ascii="Times New Roman" w:hAnsi="Times New Roman" w:cs="Times New Roman"/>
        </w:rPr>
        <w:t>submit</w:t>
      </w:r>
      <w:r w:rsidR="00423ABB">
        <w:rPr>
          <w:rFonts w:ascii="Times New Roman" w:hAnsi="Times New Roman" w:cs="Times New Roman"/>
        </w:rPr>
        <w:t xml:space="preserve"> the information to </w:t>
      </w:r>
      <w:r w:rsidR="00E417E8">
        <w:rPr>
          <w:rFonts w:ascii="Times New Roman" w:hAnsi="Times New Roman" w:cs="Times New Roman"/>
        </w:rPr>
        <w:t xml:space="preserve">the </w:t>
      </w:r>
      <w:r w:rsidR="00E417E8" w:rsidRPr="00C82FA0">
        <w:rPr>
          <w:rFonts w:ascii="Times New Roman" w:hAnsi="Times New Roman" w:cs="Times New Roman"/>
        </w:rPr>
        <w:t xml:space="preserve">Office of </w:t>
      </w:r>
      <w:r w:rsidR="00B57968">
        <w:rPr>
          <w:rFonts w:ascii="Times New Roman" w:hAnsi="Times New Roman" w:cs="Times New Roman"/>
        </w:rPr>
        <w:t>Academic Planning</w:t>
      </w:r>
      <w:r w:rsidR="00E417E8">
        <w:rPr>
          <w:rFonts w:ascii="Times New Roman" w:hAnsi="Times New Roman" w:cs="Times New Roman"/>
        </w:rPr>
        <w:t xml:space="preserve"> </w:t>
      </w:r>
      <w:r w:rsidR="00C153AE">
        <w:rPr>
          <w:rFonts w:ascii="Times New Roman" w:hAnsi="Times New Roman" w:cs="Times New Roman"/>
        </w:rPr>
        <w:t>(</w:t>
      </w:r>
      <w:hyperlink r:id="rId12" w:history="1">
        <w:r w:rsidR="00FD6E36" w:rsidRPr="0056598A">
          <w:rPr>
            <w:rStyle w:val="Hyperlink"/>
            <w:rFonts w:ascii="Times New Roman" w:hAnsi="Times New Roman" w:cs="Times New Roman"/>
          </w:rPr>
          <w:t>academicplanning@oq.rutgers.edu</w:t>
        </w:r>
      </w:hyperlink>
      <w:r w:rsidR="00C153AE">
        <w:rPr>
          <w:rFonts w:ascii="Times New Roman" w:hAnsi="Times New Roman" w:cs="Times New Roman"/>
        </w:rPr>
        <w:t>)</w:t>
      </w:r>
      <w:r w:rsidR="00806CE8">
        <w:rPr>
          <w:rFonts w:ascii="Times New Roman" w:hAnsi="Times New Roman" w:cs="Times New Roman"/>
        </w:rPr>
        <w:t xml:space="preserve">. </w:t>
      </w:r>
      <w:r w:rsidR="00E75C85" w:rsidRPr="00C30813">
        <w:rPr>
          <w:rFonts w:ascii="Times New Roman" w:hAnsi="Times New Roman" w:cs="Times New Roman"/>
        </w:rPr>
        <w:t>Proposing units should delete the blue text upon entering responses.</w:t>
      </w:r>
      <w:r w:rsidR="00E75C85">
        <w:rPr>
          <w:rFonts w:ascii="Times New Roman" w:hAnsi="Times New Roman" w:cs="Times New Roman"/>
        </w:rPr>
        <w:t xml:space="preserve"> </w:t>
      </w:r>
      <w:r w:rsidR="001A080D">
        <w:rPr>
          <w:rFonts w:ascii="Times New Roman" w:hAnsi="Times New Roman" w:cs="Times New Roman"/>
        </w:rPr>
        <w:t xml:space="preserve">Please contact </w:t>
      </w:r>
      <w:r w:rsidR="00E417E8">
        <w:rPr>
          <w:rFonts w:ascii="Times New Roman" w:hAnsi="Times New Roman" w:cs="Times New Roman"/>
        </w:rPr>
        <w:t xml:space="preserve">the </w:t>
      </w:r>
      <w:r w:rsidR="00E417E8" w:rsidRPr="00C82FA0">
        <w:rPr>
          <w:rFonts w:ascii="Times New Roman" w:hAnsi="Times New Roman" w:cs="Times New Roman"/>
        </w:rPr>
        <w:t xml:space="preserve">Office of </w:t>
      </w:r>
      <w:r w:rsidR="00B57968">
        <w:rPr>
          <w:rFonts w:ascii="Times New Roman" w:hAnsi="Times New Roman" w:cs="Times New Roman"/>
        </w:rPr>
        <w:t>Academic Planning</w:t>
      </w:r>
      <w:r w:rsidR="00E417E8">
        <w:rPr>
          <w:rFonts w:ascii="Times New Roman" w:hAnsi="Times New Roman" w:cs="Times New Roman"/>
        </w:rPr>
        <w:t xml:space="preserve"> </w:t>
      </w:r>
      <w:r w:rsidR="001A080D">
        <w:rPr>
          <w:rFonts w:ascii="Times New Roman" w:hAnsi="Times New Roman" w:cs="Times New Roman"/>
        </w:rPr>
        <w:t>if you have any questions</w:t>
      </w:r>
      <w:r w:rsidR="00E0038B">
        <w:rPr>
          <w:rFonts w:ascii="Times New Roman" w:hAnsi="Times New Roman" w:cs="Times New Roman"/>
        </w:rPr>
        <w:t>.</w:t>
      </w:r>
      <w:r w:rsidR="00E870A7">
        <w:rPr>
          <w:rFonts w:ascii="Times New Roman" w:hAnsi="Times New Roman" w:cs="Times New Roman"/>
        </w:rPr>
        <w:t xml:space="preserve"> </w:t>
      </w:r>
    </w:p>
    <w:p w14:paraId="34F508B6" w14:textId="77777777" w:rsidR="00A457BE" w:rsidRDefault="00A457BE" w:rsidP="003B55D9">
      <w:pPr>
        <w:spacing w:after="0" w:line="240" w:lineRule="auto"/>
        <w:rPr>
          <w:rFonts w:ascii="Times New Roman" w:hAnsi="Times New Roman" w:cs="Times New Roman"/>
        </w:rPr>
      </w:pPr>
    </w:p>
    <w:tbl>
      <w:tblPr>
        <w:tblStyle w:val="TableGrid"/>
        <w:tblW w:w="9447" w:type="dxa"/>
        <w:tblLook w:val="04A0" w:firstRow="1" w:lastRow="0" w:firstColumn="1" w:lastColumn="0" w:noHBand="0" w:noVBand="1"/>
      </w:tblPr>
      <w:tblGrid>
        <w:gridCol w:w="4765"/>
        <w:gridCol w:w="4682"/>
      </w:tblGrid>
      <w:tr w:rsidR="00460975" w14:paraId="1D1279E1" w14:textId="77777777" w:rsidTr="00460975">
        <w:trPr>
          <w:trHeight w:val="630"/>
        </w:trPr>
        <w:tc>
          <w:tcPr>
            <w:tcW w:w="4765" w:type="dxa"/>
          </w:tcPr>
          <w:p w14:paraId="3AF8266C" w14:textId="77777777" w:rsidR="00460975" w:rsidRDefault="00460975">
            <w:pPr>
              <w:rPr>
                <w:rFonts w:ascii="Times New Roman" w:hAnsi="Times New Roman" w:cs="Times New Roman"/>
                <w:b/>
                <w:bCs/>
                <w:sz w:val="24"/>
                <w:szCs w:val="24"/>
              </w:rPr>
            </w:pPr>
            <w:r>
              <w:rPr>
                <w:rFonts w:ascii="Times New Roman" w:hAnsi="Times New Roman" w:cs="Times New Roman"/>
                <w:b/>
                <w:bCs/>
                <w:sz w:val="24"/>
                <w:szCs w:val="24"/>
              </w:rPr>
              <w:t xml:space="preserve">Chancellor-Led Unit (CLU) </w:t>
            </w:r>
          </w:p>
        </w:tc>
        <w:tc>
          <w:tcPr>
            <w:tcW w:w="4682" w:type="dxa"/>
          </w:tcPr>
          <w:p w14:paraId="5CE6CB4F" w14:textId="77777777" w:rsidR="00460975" w:rsidRDefault="00460975">
            <w:pPr>
              <w:rPr>
                <w:rFonts w:ascii="Times New Roman" w:hAnsi="Times New Roman" w:cs="Times New Roman"/>
              </w:rPr>
            </w:pPr>
            <w:r w:rsidRPr="00546F92">
              <w:rPr>
                <w:rFonts w:cstheme="minorHAnsi"/>
                <w:color w:val="0066FF"/>
              </w:rPr>
              <w:t>Enter the name of the sponsoring CLU(s) – Camden, Newark, New Brunswick, and/or Rutgers Biomedical and Health Sciences.</w:t>
            </w:r>
          </w:p>
        </w:tc>
      </w:tr>
      <w:tr w:rsidR="00460975" w14:paraId="7C8E7546" w14:textId="77777777" w:rsidTr="00460975">
        <w:trPr>
          <w:trHeight w:val="630"/>
        </w:trPr>
        <w:tc>
          <w:tcPr>
            <w:tcW w:w="4765" w:type="dxa"/>
          </w:tcPr>
          <w:p w14:paraId="68DA80F5" w14:textId="77777777" w:rsidR="00460975" w:rsidRDefault="00460975">
            <w:pPr>
              <w:rPr>
                <w:rFonts w:ascii="Times New Roman" w:hAnsi="Times New Roman" w:cs="Times New Roman"/>
                <w:b/>
                <w:bCs/>
                <w:sz w:val="24"/>
                <w:szCs w:val="24"/>
              </w:rPr>
            </w:pPr>
            <w:r>
              <w:rPr>
                <w:rFonts w:ascii="Times New Roman" w:hAnsi="Times New Roman" w:cs="Times New Roman"/>
                <w:b/>
                <w:bCs/>
                <w:sz w:val="24"/>
                <w:szCs w:val="24"/>
              </w:rPr>
              <w:t>School/College</w:t>
            </w:r>
          </w:p>
        </w:tc>
        <w:tc>
          <w:tcPr>
            <w:tcW w:w="4682" w:type="dxa"/>
          </w:tcPr>
          <w:p w14:paraId="21921724" w14:textId="77777777" w:rsidR="00460975" w:rsidRDefault="00460975">
            <w:pPr>
              <w:rPr>
                <w:rFonts w:ascii="Times New Roman" w:hAnsi="Times New Roman" w:cs="Times New Roman"/>
              </w:rPr>
            </w:pPr>
            <w:r w:rsidRPr="00546F92">
              <w:rPr>
                <w:rFonts w:cstheme="minorHAnsi"/>
                <w:color w:val="0066FF"/>
              </w:rPr>
              <w:t>Enter the name of the sponsoring school</w:t>
            </w:r>
            <w:r>
              <w:rPr>
                <w:rFonts w:cstheme="minorHAnsi"/>
                <w:color w:val="0066FF"/>
              </w:rPr>
              <w:t>(s)</w:t>
            </w:r>
            <w:r w:rsidRPr="00546F92">
              <w:rPr>
                <w:rFonts w:cstheme="minorHAnsi"/>
                <w:color w:val="0066FF"/>
              </w:rPr>
              <w:t xml:space="preserve"> or college</w:t>
            </w:r>
            <w:r>
              <w:rPr>
                <w:rFonts w:cstheme="minorHAnsi"/>
                <w:color w:val="0066FF"/>
              </w:rPr>
              <w:t>(s)</w:t>
            </w:r>
            <w:r w:rsidRPr="00546F92">
              <w:rPr>
                <w:rFonts w:cstheme="minorHAnsi"/>
                <w:color w:val="0066FF"/>
              </w:rPr>
              <w:t>.</w:t>
            </w:r>
          </w:p>
        </w:tc>
      </w:tr>
      <w:tr w:rsidR="00460975" w14:paraId="412481E9" w14:textId="77777777" w:rsidTr="00460975">
        <w:trPr>
          <w:trHeight w:val="630"/>
        </w:trPr>
        <w:tc>
          <w:tcPr>
            <w:tcW w:w="4765" w:type="dxa"/>
          </w:tcPr>
          <w:p w14:paraId="0035FD4A" w14:textId="77777777" w:rsidR="00460975" w:rsidRDefault="00460975">
            <w:pPr>
              <w:rPr>
                <w:rFonts w:ascii="Times New Roman" w:hAnsi="Times New Roman" w:cs="Times New Roman"/>
                <w:b/>
                <w:bCs/>
                <w:sz w:val="24"/>
                <w:szCs w:val="24"/>
              </w:rPr>
            </w:pPr>
            <w:r>
              <w:rPr>
                <w:rFonts w:ascii="Times New Roman" w:hAnsi="Times New Roman" w:cs="Times New Roman"/>
                <w:b/>
                <w:bCs/>
                <w:sz w:val="24"/>
                <w:szCs w:val="24"/>
              </w:rPr>
              <w:t>Department</w:t>
            </w:r>
          </w:p>
        </w:tc>
        <w:tc>
          <w:tcPr>
            <w:tcW w:w="4682" w:type="dxa"/>
          </w:tcPr>
          <w:p w14:paraId="3242A0ED" w14:textId="303FC19B" w:rsidR="00460975" w:rsidRDefault="00460975">
            <w:pPr>
              <w:rPr>
                <w:rFonts w:ascii="Times New Roman" w:hAnsi="Times New Roman" w:cs="Times New Roman"/>
              </w:rPr>
            </w:pPr>
            <w:r w:rsidRPr="00546F92">
              <w:rPr>
                <w:rFonts w:cstheme="minorHAnsi"/>
                <w:color w:val="0066FF"/>
              </w:rPr>
              <w:t>Enter the name of the sponsoring department</w:t>
            </w:r>
            <w:r>
              <w:rPr>
                <w:rFonts w:cstheme="minorHAnsi"/>
                <w:color w:val="0066FF"/>
              </w:rPr>
              <w:t>(s)</w:t>
            </w:r>
            <w:r w:rsidR="007539EF">
              <w:rPr>
                <w:rFonts w:cstheme="minorHAnsi"/>
                <w:color w:val="0066FF"/>
              </w:rPr>
              <w:t>.</w:t>
            </w:r>
          </w:p>
        </w:tc>
      </w:tr>
      <w:tr w:rsidR="00460975" w14:paraId="0EB3370B" w14:textId="77777777" w:rsidTr="00460975">
        <w:trPr>
          <w:trHeight w:val="630"/>
        </w:trPr>
        <w:tc>
          <w:tcPr>
            <w:tcW w:w="4765" w:type="dxa"/>
          </w:tcPr>
          <w:p w14:paraId="30989964" w14:textId="77777777" w:rsidR="00460975" w:rsidRDefault="00460975">
            <w:pPr>
              <w:rPr>
                <w:rFonts w:ascii="Times New Roman" w:hAnsi="Times New Roman" w:cs="Times New Roman"/>
                <w:b/>
                <w:bCs/>
                <w:sz w:val="24"/>
                <w:szCs w:val="24"/>
              </w:rPr>
            </w:pPr>
            <w:r>
              <w:rPr>
                <w:rFonts w:ascii="Times New Roman" w:hAnsi="Times New Roman" w:cs="Times New Roman"/>
                <w:b/>
                <w:bCs/>
                <w:sz w:val="24"/>
                <w:szCs w:val="24"/>
              </w:rPr>
              <w:t>Program Title</w:t>
            </w:r>
          </w:p>
        </w:tc>
        <w:tc>
          <w:tcPr>
            <w:tcW w:w="4682" w:type="dxa"/>
          </w:tcPr>
          <w:p w14:paraId="694171AF" w14:textId="6003D645" w:rsidR="00460975" w:rsidRDefault="00460975">
            <w:pPr>
              <w:rPr>
                <w:rFonts w:ascii="Times New Roman" w:hAnsi="Times New Roman" w:cs="Times New Roman"/>
              </w:rPr>
            </w:pPr>
            <w:r w:rsidRPr="00546F92">
              <w:rPr>
                <w:rFonts w:cstheme="minorHAnsi"/>
                <w:color w:val="0066FF"/>
              </w:rPr>
              <w:t xml:space="preserve">Enter the </w:t>
            </w:r>
            <w:r w:rsidR="00165276">
              <w:rPr>
                <w:rFonts w:cstheme="minorHAnsi"/>
                <w:color w:val="0066FF"/>
              </w:rPr>
              <w:t xml:space="preserve">full </w:t>
            </w:r>
            <w:r w:rsidRPr="00546F92">
              <w:rPr>
                <w:rFonts w:cstheme="minorHAnsi"/>
                <w:color w:val="0066FF"/>
              </w:rPr>
              <w:t xml:space="preserve">title of the </w:t>
            </w:r>
            <w:r w:rsidR="00165276">
              <w:rPr>
                <w:rFonts w:cstheme="minorHAnsi"/>
                <w:color w:val="0066FF"/>
              </w:rPr>
              <w:t xml:space="preserve">degree </w:t>
            </w:r>
            <w:r w:rsidR="008D23A5">
              <w:rPr>
                <w:rFonts w:cstheme="minorHAnsi"/>
                <w:color w:val="0066FF"/>
              </w:rPr>
              <w:t xml:space="preserve">or certificate </w:t>
            </w:r>
            <w:r w:rsidRPr="00546F92">
              <w:rPr>
                <w:rFonts w:cstheme="minorHAnsi"/>
                <w:color w:val="0066FF"/>
              </w:rPr>
              <w:t>program</w:t>
            </w:r>
            <w:r>
              <w:rPr>
                <w:rFonts w:cstheme="minorHAnsi"/>
                <w:color w:val="0066FF"/>
              </w:rPr>
              <w:t xml:space="preserve"> for which </w:t>
            </w:r>
            <w:r w:rsidR="007539EF">
              <w:rPr>
                <w:rFonts w:cstheme="minorHAnsi"/>
                <w:color w:val="0066FF"/>
              </w:rPr>
              <w:t xml:space="preserve">the </w:t>
            </w:r>
            <w:r>
              <w:rPr>
                <w:rFonts w:cstheme="minorHAnsi"/>
                <w:color w:val="0066FF"/>
              </w:rPr>
              <w:t>credit change is being requested</w:t>
            </w:r>
            <w:r w:rsidRPr="00546F92">
              <w:rPr>
                <w:rFonts w:cstheme="minorHAnsi"/>
                <w:color w:val="0066FF"/>
              </w:rPr>
              <w:t>.</w:t>
            </w:r>
          </w:p>
        </w:tc>
      </w:tr>
      <w:tr w:rsidR="00460975" w14:paraId="24644AE8" w14:textId="77777777" w:rsidTr="00460975">
        <w:trPr>
          <w:trHeight w:val="630"/>
        </w:trPr>
        <w:tc>
          <w:tcPr>
            <w:tcW w:w="4765" w:type="dxa"/>
          </w:tcPr>
          <w:p w14:paraId="0C536D20" w14:textId="77777777" w:rsidR="00460975" w:rsidRDefault="00460975">
            <w:pPr>
              <w:rPr>
                <w:rFonts w:ascii="Times New Roman" w:hAnsi="Times New Roman" w:cs="Times New Roman"/>
                <w:b/>
                <w:bCs/>
                <w:sz w:val="24"/>
                <w:szCs w:val="24"/>
              </w:rPr>
            </w:pPr>
            <w:r>
              <w:rPr>
                <w:rFonts w:ascii="Times New Roman" w:hAnsi="Times New Roman" w:cs="Times New Roman"/>
                <w:b/>
                <w:bCs/>
                <w:sz w:val="24"/>
                <w:szCs w:val="24"/>
              </w:rPr>
              <w:t>Degree Designation</w:t>
            </w:r>
          </w:p>
        </w:tc>
        <w:tc>
          <w:tcPr>
            <w:tcW w:w="4682" w:type="dxa"/>
          </w:tcPr>
          <w:p w14:paraId="778E2D14" w14:textId="7FA176E1" w:rsidR="00460975" w:rsidRDefault="00460975">
            <w:pPr>
              <w:rPr>
                <w:rFonts w:ascii="Times New Roman" w:hAnsi="Times New Roman" w:cs="Times New Roman"/>
              </w:rPr>
            </w:pPr>
            <w:r>
              <w:rPr>
                <w:rStyle w:val="normaltextrun"/>
                <w:rFonts w:ascii="Calibri" w:hAnsi="Calibri" w:cs="Calibri"/>
                <w:color w:val="0066FF"/>
                <w:shd w:val="clear" w:color="auto" w:fill="FFFFFF"/>
              </w:rPr>
              <w:t>Enter the designation of the degree program, such as Bachelor of Arts or Doctor of Philosophy.</w:t>
            </w:r>
            <w:r w:rsidR="008D23A5">
              <w:rPr>
                <w:rStyle w:val="normaltextrun"/>
                <w:rFonts w:ascii="Calibri" w:hAnsi="Calibri" w:cs="Calibri"/>
                <w:color w:val="0066FF"/>
                <w:shd w:val="clear" w:color="auto" w:fill="FFFFFF"/>
              </w:rPr>
              <w:t xml:space="preserve"> If a certificate, enter “N/A”. </w:t>
            </w:r>
            <w:r>
              <w:rPr>
                <w:rStyle w:val="eop"/>
                <w:rFonts w:ascii="Calibri" w:hAnsi="Calibri" w:cs="Calibri"/>
                <w:color w:val="0066FF"/>
                <w:shd w:val="clear" w:color="auto" w:fill="FFFFFF"/>
              </w:rPr>
              <w:t> </w:t>
            </w:r>
          </w:p>
        </w:tc>
      </w:tr>
      <w:tr w:rsidR="007539EF" w14:paraId="1C8EACFD" w14:textId="77777777" w:rsidTr="00460975">
        <w:trPr>
          <w:trHeight w:val="630"/>
        </w:trPr>
        <w:tc>
          <w:tcPr>
            <w:tcW w:w="4765" w:type="dxa"/>
          </w:tcPr>
          <w:p w14:paraId="18608010" w14:textId="77777777" w:rsidR="007539EF" w:rsidRDefault="007539EF" w:rsidP="007539EF">
            <w:pPr>
              <w:rPr>
                <w:rFonts w:ascii="Times New Roman" w:hAnsi="Times New Roman" w:cs="Times New Roman"/>
                <w:b/>
                <w:bCs/>
                <w:sz w:val="24"/>
                <w:szCs w:val="24"/>
              </w:rPr>
            </w:pPr>
            <w:r>
              <w:rPr>
                <w:rFonts w:ascii="Times New Roman" w:hAnsi="Times New Roman" w:cs="Times New Roman"/>
                <w:b/>
                <w:bCs/>
                <w:sz w:val="24"/>
                <w:szCs w:val="24"/>
              </w:rPr>
              <w:t xml:space="preserve">Proposed Effective Term of Change </w:t>
            </w:r>
          </w:p>
          <w:p w14:paraId="5614B61B" w14:textId="107E626A" w:rsidR="007539EF" w:rsidRDefault="007539EF" w:rsidP="007539EF">
            <w:pPr>
              <w:rPr>
                <w:rFonts w:ascii="Times New Roman" w:hAnsi="Times New Roman" w:cs="Times New Roman"/>
                <w:b/>
                <w:bCs/>
                <w:sz w:val="24"/>
                <w:szCs w:val="24"/>
              </w:rPr>
            </w:pPr>
            <w:r w:rsidRPr="0094024E">
              <w:rPr>
                <w:rFonts w:ascii="Times New Roman" w:hAnsi="Times New Roman" w:cs="Times New Roman"/>
              </w:rPr>
              <w:t>(e.g., Fall, 202</w:t>
            </w:r>
            <w:r w:rsidR="00245953">
              <w:rPr>
                <w:rFonts w:ascii="Times New Roman" w:hAnsi="Times New Roman" w:cs="Times New Roman"/>
              </w:rPr>
              <w:t>6</w:t>
            </w:r>
            <w:r w:rsidRPr="0094024E">
              <w:rPr>
                <w:rFonts w:ascii="Times New Roman" w:hAnsi="Times New Roman" w:cs="Times New Roman"/>
              </w:rPr>
              <w:t>)</w:t>
            </w:r>
          </w:p>
        </w:tc>
        <w:tc>
          <w:tcPr>
            <w:tcW w:w="4682" w:type="dxa"/>
          </w:tcPr>
          <w:p w14:paraId="739B0152" w14:textId="0E832996" w:rsidR="007539EF" w:rsidRDefault="007539EF" w:rsidP="007539EF">
            <w:pPr>
              <w:rPr>
                <w:rStyle w:val="normaltextrun"/>
                <w:rFonts w:ascii="Calibri" w:hAnsi="Calibri" w:cs="Calibri"/>
                <w:color w:val="0066FF"/>
                <w:shd w:val="clear" w:color="auto" w:fill="FFFFFF"/>
              </w:rPr>
            </w:pPr>
            <w:r>
              <w:rPr>
                <w:rStyle w:val="normaltextrun"/>
                <w:rFonts w:ascii="Calibri" w:hAnsi="Calibri" w:cs="Calibri"/>
                <w:color w:val="0066FF"/>
                <w:bdr w:val="none" w:sz="0" w:space="0" w:color="auto" w:frame="1"/>
              </w:rPr>
              <w:t>Enter the proposed semester and year in which the proposed change will become effective.</w:t>
            </w:r>
          </w:p>
        </w:tc>
      </w:tr>
      <w:tr w:rsidR="00460975" w14:paraId="2CC8BADF" w14:textId="77777777" w:rsidTr="00460975">
        <w:trPr>
          <w:trHeight w:val="630"/>
        </w:trPr>
        <w:tc>
          <w:tcPr>
            <w:tcW w:w="4765" w:type="dxa"/>
          </w:tcPr>
          <w:p w14:paraId="696F26E4" w14:textId="77777777" w:rsidR="00460975" w:rsidRDefault="00460975">
            <w:pPr>
              <w:rPr>
                <w:rFonts w:ascii="Times New Roman" w:hAnsi="Times New Roman" w:cs="Times New Roman"/>
                <w:b/>
                <w:bCs/>
                <w:sz w:val="24"/>
                <w:szCs w:val="24"/>
              </w:rPr>
            </w:pPr>
            <w:r>
              <w:rPr>
                <w:rFonts w:ascii="Times New Roman" w:hAnsi="Times New Roman" w:cs="Times New Roman"/>
                <w:b/>
                <w:bCs/>
                <w:szCs w:val="24"/>
              </w:rPr>
              <w:t>Primary Contact (Name)</w:t>
            </w:r>
          </w:p>
        </w:tc>
        <w:tc>
          <w:tcPr>
            <w:tcW w:w="4682" w:type="dxa"/>
          </w:tcPr>
          <w:p w14:paraId="6833F847" w14:textId="0756EC73" w:rsidR="00460975" w:rsidRDefault="00460975">
            <w:pPr>
              <w:rPr>
                <w:rStyle w:val="normaltextrun"/>
                <w:rFonts w:ascii="Calibri" w:hAnsi="Calibri" w:cs="Calibri"/>
                <w:color w:val="0066FF"/>
                <w:bdr w:val="none" w:sz="0" w:space="0" w:color="auto" w:frame="1"/>
              </w:rPr>
            </w:pPr>
            <w:r w:rsidRPr="00546F92">
              <w:rPr>
                <w:rFonts w:eastAsia="Arial" w:cstheme="minorHAnsi"/>
                <w:color w:val="0066FF"/>
              </w:rPr>
              <w:t xml:space="preserve">Enter the name of the primary contact in the proposing unit responsible for coordinating </w:t>
            </w:r>
            <w:r w:rsidR="007539EF">
              <w:rPr>
                <w:rFonts w:eastAsia="Arial" w:cstheme="minorHAnsi"/>
                <w:color w:val="0066FF"/>
              </w:rPr>
              <w:t xml:space="preserve">the </w:t>
            </w:r>
            <w:r>
              <w:rPr>
                <w:rFonts w:eastAsia="Arial" w:cstheme="minorHAnsi"/>
                <w:color w:val="0066FF"/>
              </w:rPr>
              <w:t>requested change</w:t>
            </w:r>
            <w:r w:rsidRPr="00546F92">
              <w:rPr>
                <w:rFonts w:eastAsia="Arial" w:cstheme="minorHAnsi"/>
                <w:color w:val="0066FF"/>
              </w:rPr>
              <w:t>.</w:t>
            </w:r>
          </w:p>
        </w:tc>
      </w:tr>
      <w:tr w:rsidR="00460975" w14:paraId="3EAC6C8A" w14:textId="77777777" w:rsidTr="00460975">
        <w:trPr>
          <w:trHeight w:val="630"/>
        </w:trPr>
        <w:tc>
          <w:tcPr>
            <w:tcW w:w="4765" w:type="dxa"/>
          </w:tcPr>
          <w:p w14:paraId="2BB5D940" w14:textId="77777777" w:rsidR="00460975" w:rsidRDefault="00460975">
            <w:pPr>
              <w:rPr>
                <w:rFonts w:ascii="Times New Roman" w:hAnsi="Times New Roman" w:cs="Times New Roman"/>
                <w:b/>
                <w:bCs/>
                <w:sz w:val="24"/>
                <w:szCs w:val="24"/>
              </w:rPr>
            </w:pPr>
            <w:r>
              <w:rPr>
                <w:rFonts w:ascii="Times New Roman" w:hAnsi="Times New Roman" w:cs="Times New Roman"/>
                <w:b/>
                <w:bCs/>
                <w:szCs w:val="24"/>
              </w:rPr>
              <w:t>Primary Contact (E-mail)</w:t>
            </w:r>
          </w:p>
        </w:tc>
        <w:tc>
          <w:tcPr>
            <w:tcW w:w="4682" w:type="dxa"/>
          </w:tcPr>
          <w:p w14:paraId="7A5C36BA" w14:textId="77777777" w:rsidR="00460975" w:rsidRDefault="00460975">
            <w:pPr>
              <w:rPr>
                <w:rStyle w:val="normaltextrun"/>
                <w:rFonts w:ascii="Calibri" w:hAnsi="Calibri" w:cs="Calibri"/>
                <w:color w:val="0066FF"/>
                <w:bdr w:val="none" w:sz="0" w:space="0" w:color="auto" w:frame="1"/>
              </w:rPr>
            </w:pPr>
            <w:r w:rsidRPr="00546F92">
              <w:rPr>
                <w:rFonts w:eastAsia="Arial" w:cstheme="minorHAnsi"/>
                <w:color w:val="0066FF"/>
              </w:rPr>
              <w:t xml:space="preserve">Enter the e-mail address of the primary contact in the proposing unit responsible for coordinating </w:t>
            </w:r>
            <w:r>
              <w:rPr>
                <w:rFonts w:eastAsia="Arial" w:cstheme="minorHAnsi"/>
                <w:color w:val="0066FF"/>
              </w:rPr>
              <w:t>requested change</w:t>
            </w:r>
            <w:r w:rsidRPr="00546F92">
              <w:rPr>
                <w:rFonts w:eastAsia="Arial" w:cstheme="minorHAnsi"/>
                <w:color w:val="0066FF"/>
              </w:rPr>
              <w:t>.</w:t>
            </w:r>
          </w:p>
        </w:tc>
      </w:tr>
      <w:tr w:rsidR="00460975" w14:paraId="3BB6BBB9" w14:textId="77777777" w:rsidTr="00460975">
        <w:trPr>
          <w:trHeight w:val="630"/>
        </w:trPr>
        <w:tc>
          <w:tcPr>
            <w:tcW w:w="4765" w:type="dxa"/>
          </w:tcPr>
          <w:p w14:paraId="77CCC46B" w14:textId="77777777" w:rsidR="00460975" w:rsidRDefault="00460975">
            <w:pPr>
              <w:rPr>
                <w:rFonts w:ascii="Times New Roman" w:hAnsi="Times New Roman" w:cs="Times New Roman"/>
                <w:b/>
                <w:bCs/>
                <w:sz w:val="24"/>
                <w:szCs w:val="24"/>
              </w:rPr>
            </w:pPr>
            <w:r>
              <w:rPr>
                <w:rFonts w:ascii="Times New Roman" w:hAnsi="Times New Roman" w:cs="Times New Roman"/>
                <w:b/>
                <w:bCs/>
                <w:szCs w:val="24"/>
              </w:rPr>
              <w:t>Primary Contact (Telephone)</w:t>
            </w:r>
          </w:p>
        </w:tc>
        <w:tc>
          <w:tcPr>
            <w:tcW w:w="4682" w:type="dxa"/>
          </w:tcPr>
          <w:p w14:paraId="0598385B" w14:textId="77777777" w:rsidR="00460975" w:rsidRDefault="00460975">
            <w:pPr>
              <w:rPr>
                <w:rStyle w:val="normaltextrun"/>
                <w:rFonts w:ascii="Calibri" w:hAnsi="Calibri" w:cs="Calibri"/>
                <w:color w:val="0066FF"/>
                <w:bdr w:val="none" w:sz="0" w:space="0" w:color="auto" w:frame="1"/>
              </w:rPr>
            </w:pPr>
            <w:r w:rsidRPr="00546F92">
              <w:rPr>
                <w:rFonts w:eastAsia="Arial" w:cstheme="minorHAnsi"/>
                <w:color w:val="0066FF"/>
              </w:rPr>
              <w:t xml:space="preserve">Enter the telephone number of the primary contact in the proposing unit responsible for coordinating </w:t>
            </w:r>
            <w:r>
              <w:rPr>
                <w:rFonts w:eastAsia="Arial" w:cstheme="minorHAnsi"/>
                <w:color w:val="0066FF"/>
              </w:rPr>
              <w:t>requested change</w:t>
            </w:r>
            <w:r w:rsidRPr="00546F92">
              <w:rPr>
                <w:rFonts w:eastAsia="Arial" w:cstheme="minorHAnsi"/>
                <w:color w:val="0066FF"/>
              </w:rPr>
              <w:t>.</w:t>
            </w:r>
          </w:p>
        </w:tc>
      </w:tr>
      <w:tr w:rsidR="00460975" w14:paraId="447BD00A" w14:textId="77777777" w:rsidTr="00460975">
        <w:trPr>
          <w:trHeight w:val="630"/>
        </w:trPr>
        <w:tc>
          <w:tcPr>
            <w:tcW w:w="4765" w:type="dxa"/>
          </w:tcPr>
          <w:p w14:paraId="6C4C78AD" w14:textId="77777777" w:rsidR="00460975" w:rsidRDefault="00460975">
            <w:pPr>
              <w:rPr>
                <w:rFonts w:ascii="Times New Roman" w:hAnsi="Times New Roman" w:cs="Times New Roman"/>
                <w:b/>
                <w:bCs/>
                <w:sz w:val="24"/>
                <w:szCs w:val="24"/>
              </w:rPr>
            </w:pPr>
            <w:r>
              <w:rPr>
                <w:rFonts w:ascii="Times New Roman" w:hAnsi="Times New Roman" w:cs="Times New Roman"/>
                <w:b/>
                <w:bCs/>
                <w:szCs w:val="24"/>
              </w:rPr>
              <w:t>Date of Submission</w:t>
            </w:r>
          </w:p>
        </w:tc>
        <w:tc>
          <w:tcPr>
            <w:tcW w:w="4682" w:type="dxa"/>
          </w:tcPr>
          <w:p w14:paraId="4CBE8832" w14:textId="77777777" w:rsidR="00460975" w:rsidRDefault="00460975">
            <w:pPr>
              <w:rPr>
                <w:rStyle w:val="normaltextrun"/>
                <w:rFonts w:ascii="Calibri" w:hAnsi="Calibri" w:cs="Calibri"/>
                <w:color w:val="0066FF"/>
                <w:bdr w:val="none" w:sz="0" w:space="0" w:color="auto" w:frame="1"/>
              </w:rPr>
            </w:pPr>
            <w:r>
              <w:rPr>
                <w:rFonts w:cstheme="minorHAnsi"/>
                <w:color w:val="0066FF"/>
              </w:rPr>
              <w:t>Enter the date you are submitting this request.</w:t>
            </w:r>
          </w:p>
        </w:tc>
      </w:tr>
    </w:tbl>
    <w:p w14:paraId="7DC2856C" w14:textId="4E71DA10" w:rsidR="0043132E" w:rsidRDefault="0043132E" w:rsidP="00D02299">
      <w:pPr>
        <w:tabs>
          <w:tab w:val="left" w:pos="960"/>
        </w:tabs>
        <w:spacing w:after="0" w:line="240" w:lineRule="auto"/>
        <w:rPr>
          <w:rFonts w:ascii="Times New Roman" w:hAnsi="Times New Roman" w:cs="Times New Roman"/>
        </w:rPr>
      </w:pPr>
    </w:p>
    <w:p w14:paraId="00C77314" w14:textId="77777777" w:rsidR="00657FB1" w:rsidRDefault="00657FB1" w:rsidP="00D02299">
      <w:pPr>
        <w:tabs>
          <w:tab w:val="left" w:pos="960"/>
        </w:tabs>
        <w:spacing w:after="0" w:line="240" w:lineRule="auto"/>
        <w:rPr>
          <w:rFonts w:ascii="Times New Roman" w:hAnsi="Times New Roman" w:cs="Times New Roman"/>
        </w:rPr>
      </w:pPr>
    </w:p>
    <w:p w14:paraId="1FD8FAC1" w14:textId="13951287" w:rsidR="007539EF" w:rsidRDefault="007539EF">
      <w:pPr>
        <w:rPr>
          <w:rFonts w:ascii="Times New Roman" w:hAnsi="Times New Roman" w:cs="Times New Roman"/>
          <w:b/>
          <w:bCs/>
          <w:u w:val="single"/>
        </w:rPr>
      </w:pPr>
      <w:r>
        <w:rPr>
          <w:rFonts w:ascii="Times New Roman" w:hAnsi="Times New Roman" w:cs="Times New Roman"/>
          <w:b/>
          <w:bCs/>
          <w:u w:val="single"/>
        </w:rPr>
        <w:br w:type="page"/>
      </w:r>
    </w:p>
    <w:p w14:paraId="610BCF47" w14:textId="77777777" w:rsidR="00A457BE" w:rsidRDefault="00A457BE" w:rsidP="008F5FD6">
      <w:pPr>
        <w:tabs>
          <w:tab w:val="left" w:pos="960"/>
        </w:tabs>
        <w:spacing w:after="0" w:line="240" w:lineRule="auto"/>
        <w:rPr>
          <w:rFonts w:ascii="Times New Roman" w:hAnsi="Times New Roman" w:cs="Times New Roman"/>
          <w:b/>
          <w:bCs/>
          <w:u w:val="single"/>
        </w:rPr>
      </w:pPr>
    </w:p>
    <w:tbl>
      <w:tblPr>
        <w:tblStyle w:val="TableGrid"/>
        <w:tblW w:w="9445" w:type="dxa"/>
        <w:tblLook w:val="04A0" w:firstRow="1" w:lastRow="0" w:firstColumn="1" w:lastColumn="0" w:noHBand="0" w:noVBand="1"/>
      </w:tblPr>
      <w:tblGrid>
        <w:gridCol w:w="9445"/>
      </w:tblGrid>
      <w:tr w:rsidR="00886547" w14:paraId="596E55BB" w14:textId="77777777" w:rsidTr="00D02299">
        <w:trPr>
          <w:trHeight w:val="413"/>
        </w:trPr>
        <w:tc>
          <w:tcPr>
            <w:tcW w:w="9445" w:type="dxa"/>
          </w:tcPr>
          <w:p w14:paraId="72434337" w14:textId="43A34AFC" w:rsidR="002A7CF8" w:rsidRPr="00A752C2" w:rsidRDefault="00A02317" w:rsidP="00214DA3">
            <w:pPr>
              <w:pStyle w:val="ListParagraph"/>
              <w:numPr>
                <w:ilvl w:val="0"/>
                <w:numId w:val="10"/>
              </w:numPr>
              <w:tabs>
                <w:tab w:val="left" w:pos="960"/>
              </w:tabs>
              <w:rPr>
                <w:rFonts w:ascii="Times New Roman" w:hAnsi="Times New Roman" w:cs="Times New Roman"/>
                <w:b/>
                <w:szCs w:val="24"/>
              </w:rPr>
            </w:pPr>
            <w:r w:rsidRPr="00A752C2">
              <w:rPr>
                <w:rFonts w:ascii="Times New Roman" w:hAnsi="Times New Roman" w:cs="Times New Roman"/>
                <w:b/>
                <w:szCs w:val="24"/>
              </w:rPr>
              <w:t>Describe the proposed change</w:t>
            </w:r>
            <w:r w:rsidR="0014579A" w:rsidRPr="00A752C2">
              <w:rPr>
                <w:rFonts w:ascii="Times New Roman" w:hAnsi="Times New Roman" w:cs="Times New Roman"/>
                <w:b/>
                <w:szCs w:val="24"/>
              </w:rPr>
              <w:t>, including</w:t>
            </w:r>
            <w:r w:rsidR="00651B6E" w:rsidRPr="00A752C2">
              <w:rPr>
                <w:rFonts w:ascii="Times New Roman" w:hAnsi="Times New Roman" w:cs="Times New Roman"/>
                <w:b/>
                <w:szCs w:val="24"/>
              </w:rPr>
              <w:t xml:space="preserve">: </w:t>
            </w:r>
          </w:p>
          <w:p w14:paraId="4740B39D" w14:textId="77777777" w:rsidR="002A7CF8" w:rsidRPr="002A7CF8" w:rsidRDefault="00320BB3" w:rsidP="002A7CF8">
            <w:pPr>
              <w:pStyle w:val="ListParagraph"/>
              <w:numPr>
                <w:ilvl w:val="0"/>
                <w:numId w:val="7"/>
              </w:numPr>
              <w:tabs>
                <w:tab w:val="left" w:pos="960"/>
              </w:tabs>
              <w:rPr>
                <w:rFonts w:ascii="Times New Roman" w:hAnsi="Times New Roman" w:cs="Times New Roman"/>
                <w:szCs w:val="24"/>
              </w:rPr>
            </w:pPr>
            <w:r w:rsidRPr="002A7CF8">
              <w:rPr>
                <w:rFonts w:ascii="Times New Roman" w:hAnsi="Times New Roman" w:cs="Times New Roman"/>
                <w:szCs w:val="24"/>
              </w:rPr>
              <w:t xml:space="preserve">the current number of required credits, </w:t>
            </w:r>
          </w:p>
          <w:p w14:paraId="2247FAA6" w14:textId="299659A6" w:rsidR="002A7CF8" w:rsidRPr="002A7CF8" w:rsidRDefault="00320BB3" w:rsidP="002A7CF8">
            <w:pPr>
              <w:pStyle w:val="ListParagraph"/>
              <w:numPr>
                <w:ilvl w:val="0"/>
                <w:numId w:val="7"/>
              </w:numPr>
              <w:tabs>
                <w:tab w:val="left" w:pos="960"/>
              </w:tabs>
              <w:rPr>
                <w:rFonts w:ascii="Times New Roman" w:hAnsi="Times New Roman" w:cs="Times New Roman"/>
                <w:szCs w:val="24"/>
              </w:rPr>
            </w:pPr>
            <w:r w:rsidRPr="002A7CF8">
              <w:rPr>
                <w:rFonts w:ascii="Times New Roman" w:hAnsi="Times New Roman" w:cs="Times New Roman"/>
                <w:szCs w:val="24"/>
              </w:rPr>
              <w:t>proposed number of credits</w:t>
            </w:r>
            <w:r w:rsidR="00E434E5">
              <w:rPr>
                <w:rFonts w:ascii="Times New Roman" w:hAnsi="Times New Roman" w:cs="Times New Roman"/>
                <w:szCs w:val="24"/>
              </w:rPr>
              <w:t xml:space="preserve"> (speci</w:t>
            </w:r>
            <w:r w:rsidR="00372120">
              <w:rPr>
                <w:rFonts w:ascii="Times New Roman" w:hAnsi="Times New Roman" w:cs="Times New Roman"/>
                <w:szCs w:val="24"/>
              </w:rPr>
              <w:t>fy i</w:t>
            </w:r>
            <w:r w:rsidR="003E6321">
              <w:rPr>
                <w:rFonts w:ascii="Times New Roman" w:hAnsi="Times New Roman" w:cs="Times New Roman"/>
                <w:szCs w:val="24"/>
              </w:rPr>
              <w:t>f</w:t>
            </w:r>
            <w:r w:rsidR="00372120">
              <w:rPr>
                <w:rFonts w:ascii="Times New Roman" w:hAnsi="Times New Roman" w:cs="Times New Roman"/>
                <w:szCs w:val="24"/>
              </w:rPr>
              <w:t xml:space="preserve"> </w:t>
            </w:r>
            <w:r w:rsidR="009C759F" w:rsidRPr="009C759F">
              <w:rPr>
                <w:rFonts w:ascii="Times New Roman" w:hAnsi="Times New Roman" w:cs="Times New Roman"/>
                <w:szCs w:val="24"/>
              </w:rPr>
              <w:t xml:space="preserve">the number of credit hours awarded or required for the successful completion of </w:t>
            </w:r>
            <w:r w:rsidR="009C759F">
              <w:rPr>
                <w:rFonts w:ascii="Times New Roman" w:hAnsi="Times New Roman" w:cs="Times New Roman"/>
                <w:szCs w:val="24"/>
              </w:rPr>
              <w:t xml:space="preserve">this </w:t>
            </w:r>
            <w:r w:rsidR="009C759F" w:rsidRPr="009C759F">
              <w:rPr>
                <w:rFonts w:ascii="Times New Roman" w:hAnsi="Times New Roman" w:cs="Times New Roman"/>
                <w:szCs w:val="24"/>
              </w:rPr>
              <w:t xml:space="preserve">program </w:t>
            </w:r>
            <w:r w:rsidR="005C690B">
              <w:rPr>
                <w:rFonts w:ascii="Times New Roman" w:hAnsi="Times New Roman" w:cs="Times New Roman"/>
                <w:szCs w:val="24"/>
              </w:rPr>
              <w:t>will increase or decrease by 25% or more)</w:t>
            </w:r>
            <w:r w:rsidRPr="002A7CF8">
              <w:rPr>
                <w:rFonts w:ascii="Times New Roman" w:hAnsi="Times New Roman" w:cs="Times New Roman"/>
                <w:szCs w:val="24"/>
              </w:rPr>
              <w:t xml:space="preserve">, </w:t>
            </w:r>
            <w:r w:rsidR="001551C3">
              <w:rPr>
                <w:rFonts w:ascii="Times New Roman" w:hAnsi="Times New Roman" w:cs="Times New Roman"/>
                <w:szCs w:val="24"/>
              </w:rPr>
              <w:t xml:space="preserve">and </w:t>
            </w:r>
          </w:p>
          <w:p w14:paraId="71986397" w14:textId="77777777" w:rsidR="00886547" w:rsidRDefault="00320BB3" w:rsidP="00441C03">
            <w:pPr>
              <w:pStyle w:val="ListParagraph"/>
              <w:numPr>
                <w:ilvl w:val="0"/>
                <w:numId w:val="7"/>
              </w:numPr>
              <w:tabs>
                <w:tab w:val="left" w:pos="960"/>
              </w:tabs>
              <w:rPr>
                <w:rFonts w:ascii="Times New Roman" w:hAnsi="Times New Roman" w:cs="Times New Roman"/>
                <w:szCs w:val="24"/>
              </w:rPr>
            </w:pPr>
            <w:r w:rsidRPr="002A7CF8">
              <w:rPr>
                <w:rFonts w:ascii="Times New Roman" w:hAnsi="Times New Roman" w:cs="Times New Roman"/>
                <w:szCs w:val="24"/>
              </w:rPr>
              <w:t xml:space="preserve">the </w:t>
            </w:r>
            <w:r w:rsidR="00EC1671" w:rsidRPr="002A7CF8">
              <w:rPr>
                <w:rFonts w:ascii="Times New Roman" w:hAnsi="Times New Roman" w:cs="Times New Roman"/>
                <w:szCs w:val="24"/>
              </w:rPr>
              <w:t xml:space="preserve">type of credits (e.g., research, courses, </w:t>
            </w:r>
            <w:r w:rsidR="00802F2E" w:rsidRPr="002A7CF8">
              <w:rPr>
                <w:rFonts w:ascii="Times New Roman" w:hAnsi="Times New Roman" w:cs="Times New Roman"/>
                <w:szCs w:val="24"/>
              </w:rPr>
              <w:t>independent study)</w:t>
            </w:r>
            <w:r w:rsidR="001551C3">
              <w:rPr>
                <w:rFonts w:ascii="Times New Roman" w:hAnsi="Times New Roman" w:cs="Times New Roman"/>
                <w:szCs w:val="24"/>
              </w:rPr>
              <w:t>.</w:t>
            </w:r>
            <w:r w:rsidR="0014579A" w:rsidRPr="002A7CF8">
              <w:rPr>
                <w:rFonts w:ascii="Times New Roman" w:hAnsi="Times New Roman" w:cs="Times New Roman"/>
                <w:szCs w:val="24"/>
              </w:rPr>
              <w:t xml:space="preserve"> </w:t>
            </w:r>
          </w:p>
          <w:p w14:paraId="3848BC58" w14:textId="104E7043" w:rsidR="00BD4103" w:rsidRPr="00E434E5" w:rsidRDefault="00BD4103" w:rsidP="00214DA3">
            <w:pPr>
              <w:tabs>
                <w:tab w:val="left" w:pos="960"/>
              </w:tabs>
              <w:rPr>
                <w:rFonts w:ascii="Times New Roman" w:hAnsi="Times New Roman" w:cs="Times New Roman"/>
                <w:szCs w:val="24"/>
              </w:rPr>
            </w:pPr>
          </w:p>
        </w:tc>
      </w:tr>
      <w:tr w:rsidR="00886547" w14:paraId="24FA5583" w14:textId="77777777" w:rsidTr="00D02299">
        <w:trPr>
          <w:trHeight w:val="683"/>
        </w:trPr>
        <w:tc>
          <w:tcPr>
            <w:tcW w:w="9445" w:type="dxa"/>
          </w:tcPr>
          <w:p w14:paraId="78DBD7FF" w14:textId="77777777" w:rsidR="00886547" w:rsidRDefault="00886547" w:rsidP="0021455E">
            <w:pPr>
              <w:tabs>
                <w:tab w:val="left" w:pos="960"/>
              </w:tabs>
              <w:rPr>
                <w:rFonts w:ascii="Times New Roman" w:hAnsi="Times New Roman" w:cs="Times New Roman"/>
                <w:szCs w:val="24"/>
              </w:rPr>
            </w:pPr>
          </w:p>
        </w:tc>
      </w:tr>
    </w:tbl>
    <w:p w14:paraId="45917764" w14:textId="76471F8D" w:rsidR="000C229D" w:rsidRPr="001551C3" w:rsidRDefault="000C229D" w:rsidP="001551C3">
      <w:pPr>
        <w:tabs>
          <w:tab w:val="left" w:pos="960"/>
        </w:tabs>
        <w:spacing w:after="0" w:line="240" w:lineRule="auto"/>
        <w:rPr>
          <w:rFonts w:ascii="Times New Roman" w:hAnsi="Times New Roman" w:cs="Times New Roman"/>
          <w:szCs w:val="24"/>
        </w:rPr>
      </w:pPr>
    </w:p>
    <w:p w14:paraId="21925F2F" w14:textId="075A4467" w:rsidR="001551C3" w:rsidRPr="001551C3" w:rsidRDefault="001551C3" w:rsidP="001551C3">
      <w:pPr>
        <w:tabs>
          <w:tab w:val="left" w:pos="960"/>
        </w:tabs>
        <w:spacing w:after="0" w:line="240" w:lineRule="auto"/>
        <w:rPr>
          <w:rFonts w:ascii="Times New Roman" w:hAnsi="Times New Roman" w:cs="Times New Roman"/>
          <w:szCs w:val="24"/>
        </w:rPr>
      </w:pPr>
    </w:p>
    <w:tbl>
      <w:tblPr>
        <w:tblStyle w:val="TableGrid"/>
        <w:tblW w:w="9445" w:type="dxa"/>
        <w:tblLook w:val="04A0" w:firstRow="1" w:lastRow="0" w:firstColumn="1" w:lastColumn="0" w:noHBand="0" w:noVBand="1"/>
      </w:tblPr>
      <w:tblGrid>
        <w:gridCol w:w="9445"/>
      </w:tblGrid>
      <w:tr w:rsidR="001551C3" w14:paraId="4443A7FE" w14:textId="77777777">
        <w:trPr>
          <w:trHeight w:val="413"/>
        </w:trPr>
        <w:tc>
          <w:tcPr>
            <w:tcW w:w="9445" w:type="dxa"/>
          </w:tcPr>
          <w:p w14:paraId="32B77D03" w14:textId="3AE36BD6" w:rsidR="001551C3" w:rsidRPr="00A752C2" w:rsidRDefault="00441C03" w:rsidP="00214DA3">
            <w:pPr>
              <w:pStyle w:val="ListParagraph"/>
              <w:numPr>
                <w:ilvl w:val="0"/>
                <w:numId w:val="10"/>
              </w:numPr>
              <w:tabs>
                <w:tab w:val="left" w:pos="960"/>
              </w:tabs>
              <w:rPr>
                <w:rFonts w:ascii="Times New Roman" w:hAnsi="Times New Roman" w:cs="Times New Roman"/>
                <w:b/>
                <w:szCs w:val="24"/>
              </w:rPr>
            </w:pPr>
            <w:r w:rsidRPr="00A752C2">
              <w:rPr>
                <w:rFonts w:ascii="Times New Roman" w:eastAsia="Times New Roman" w:hAnsi="Times New Roman" w:cs="Times New Roman"/>
                <w:b/>
              </w:rPr>
              <w:t>Please p</w:t>
            </w:r>
            <w:r w:rsidR="001551C3" w:rsidRPr="00A752C2">
              <w:rPr>
                <w:rFonts w:ascii="Times New Roman" w:eastAsia="Times New Roman" w:hAnsi="Times New Roman" w:cs="Times New Roman"/>
                <w:b/>
              </w:rPr>
              <w:t xml:space="preserve">rovide </w:t>
            </w:r>
            <w:r w:rsidRPr="00A752C2">
              <w:rPr>
                <w:rFonts w:ascii="Times New Roman" w:eastAsia="Times New Roman" w:hAnsi="Times New Roman" w:cs="Times New Roman"/>
                <w:b/>
              </w:rPr>
              <w:t>the</w:t>
            </w:r>
            <w:r w:rsidR="001551C3" w:rsidRPr="00A752C2">
              <w:rPr>
                <w:rFonts w:ascii="Times New Roman" w:eastAsia="Times New Roman" w:hAnsi="Times New Roman" w:cs="Times New Roman"/>
                <w:b/>
              </w:rPr>
              <w:t xml:space="preserve"> rationale for the change.  </w:t>
            </w:r>
            <w:r w:rsidR="001551C3" w:rsidRPr="00A752C2">
              <w:rPr>
                <w:rFonts w:ascii="Times New Roman" w:hAnsi="Times New Roman" w:cs="Times New Roman"/>
                <w:b/>
                <w:szCs w:val="24"/>
              </w:rPr>
              <w:t xml:space="preserve"> </w:t>
            </w:r>
          </w:p>
        </w:tc>
      </w:tr>
      <w:tr w:rsidR="001551C3" w14:paraId="2FB82B14" w14:textId="77777777">
        <w:trPr>
          <w:trHeight w:val="683"/>
        </w:trPr>
        <w:tc>
          <w:tcPr>
            <w:tcW w:w="9445" w:type="dxa"/>
          </w:tcPr>
          <w:p w14:paraId="7290952F" w14:textId="77777777" w:rsidR="001551C3" w:rsidRDefault="001551C3">
            <w:pPr>
              <w:tabs>
                <w:tab w:val="left" w:pos="960"/>
              </w:tabs>
              <w:rPr>
                <w:rFonts w:ascii="Times New Roman" w:hAnsi="Times New Roman" w:cs="Times New Roman"/>
                <w:szCs w:val="24"/>
              </w:rPr>
            </w:pPr>
          </w:p>
        </w:tc>
      </w:tr>
    </w:tbl>
    <w:p w14:paraId="2CFECAFB" w14:textId="1A00F68D" w:rsidR="001551C3" w:rsidRDefault="001551C3" w:rsidP="001551C3">
      <w:pPr>
        <w:tabs>
          <w:tab w:val="left" w:pos="960"/>
        </w:tabs>
        <w:spacing w:after="0" w:line="240" w:lineRule="auto"/>
        <w:rPr>
          <w:rFonts w:ascii="Times New Roman" w:hAnsi="Times New Roman" w:cs="Times New Roman"/>
          <w:szCs w:val="24"/>
        </w:rPr>
      </w:pPr>
    </w:p>
    <w:p w14:paraId="31FF4E20" w14:textId="77777777" w:rsidR="001551C3" w:rsidRPr="001551C3" w:rsidRDefault="001551C3" w:rsidP="001551C3">
      <w:pPr>
        <w:tabs>
          <w:tab w:val="left" w:pos="960"/>
        </w:tabs>
        <w:spacing w:after="0" w:line="240" w:lineRule="auto"/>
        <w:rPr>
          <w:rFonts w:ascii="Times New Roman" w:hAnsi="Times New Roman" w:cs="Times New Roman"/>
          <w:szCs w:val="24"/>
        </w:rPr>
      </w:pPr>
    </w:p>
    <w:tbl>
      <w:tblPr>
        <w:tblStyle w:val="TableGrid"/>
        <w:tblW w:w="9445" w:type="dxa"/>
        <w:tblLook w:val="04A0" w:firstRow="1" w:lastRow="0" w:firstColumn="1" w:lastColumn="0" w:noHBand="0" w:noVBand="1"/>
      </w:tblPr>
      <w:tblGrid>
        <w:gridCol w:w="9445"/>
      </w:tblGrid>
      <w:tr w:rsidR="001551C3" w14:paraId="6FF34BD4" w14:textId="77777777" w:rsidTr="00214DA3">
        <w:trPr>
          <w:trHeight w:val="602"/>
        </w:trPr>
        <w:tc>
          <w:tcPr>
            <w:tcW w:w="9445" w:type="dxa"/>
          </w:tcPr>
          <w:p w14:paraId="1D8AC6A4" w14:textId="2F0EF01A" w:rsidR="00ED014F" w:rsidRPr="00214DA3" w:rsidRDefault="00441C03" w:rsidP="00214DA3">
            <w:pPr>
              <w:pStyle w:val="ListParagraph"/>
              <w:numPr>
                <w:ilvl w:val="0"/>
                <w:numId w:val="10"/>
              </w:numPr>
              <w:tabs>
                <w:tab w:val="left" w:pos="960"/>
              </w:tabs>
              <w:rPr>
                <w:rFonts w:ascii="Times New Roman" w:eastAsia="Times New Roman" w:hAnsi="Times New Roman" w:cs="Times New Roman"/>
                <w:b/>
                <w:bCs/>
              </w:rPr>
            </w:pPr>
            <w:r w:rsidRPr="00A752C2">
              <w:rPr>
                <w:rFonts w:ascii="Times New Roman" w:eastAsia="Times New Roman" w:hAnsi="Times New Roman" w:cs="Times New Roman"/>
                <w:b/>
              </w:rPr>
              <w:t>Explain the impact (if any) the change will have on current students in the program.</w:t>
            </w:r>
            <w:r w:rsidR="001551C3" w:rsidRPr="00A752C2">
              <w:rPr>
                <w:rFonts w:ascii="Times New Roman" w:eastAsia="Times New Roman" w:hAnsi="Times New Roman" w:cs="Times New Roman"/>
                <w:b/>
              </w:rPr>
              <w:t xml:space="preserve">  </w:t>
            </w:r>
          </w:p>
        </w:tc>
      </w:tr>
      <w:tr w:rsidR="001551C3" w14:paraId="190449C8" w14:textId="77777777">
        <w:trPr>
          <w:trHeight w:val="683"/>
        </w:trPr>
        <w:tc>
          <w:tcPr>
            <w:tcW w:w="9445" w:type="dxa"/>
          </w:tcPr>
          <w:p w14:paraId="63B10471" w14:textId="77777777" w:rsidR="001551C3" w:rsidRDefault="001551C3">
            <w:pPr>
              <w:tabs>
                <w:tab w:val="left" w:pos="960"/>
              </w:tabs>
              <w:rPr>
                <w:rFonts w:ascii="Times New Roman" w:hAnsi="Times New Roman" w:cs="Times New Roman"/>
                <w:szCs w:val="24"/>
              </w:rPr>
            </w:pPr>
          </w:p>
        </w:tc>
      </w:tr>
    </w:tbl>
    <w:p w14:paraId="1809988D" w14:textId="77777777" w:rsidR="002A47CE" w:rsidRDefault="002A47CE" w:rsidP="002A47CE">
      <w:pPr>
        <w:rPr>
          <w:rFonts w:ascii="Times New Roman" w:eastAsia="Times New Roman" w:hAnsi="Times New Roman" w:cs="Times New Roman"/>
          <w:b/>
          <w:bCs/>
        </w:rPr>
      </w:pPr>
    </w:p>
    <w:tbl>
      <w:tblPr>
        <w:tblStyle w:val="TableGrid"/>
        <w:tblW w:w="9445" w:type="dxa"/>
        <w:tblLook w:val="04A0" w:firstRow="1" w:lastRow="0" w:firstColumn="1" w:lastColumn="0" w:noHBand="0" w:noVBand="1"/>
      </w:tblPr>
      <w:tblGrid>
        <w:gridCol w:w="9445"/>
      </w:tblGrid>
      <w:tr w:rsidR="002A47CE" w14:paraId="5B2B03DC" w14:textId="77777777" w:rsidTr="00B92B32">
        <w:tc>
          <w:tcPr>
            <w:tcW w:w="9445" w:type="dxa"/>
            <w:tcBorders>
              <w:top w:val="single" w:sz="4" w:space="0" w:color="auto"/>
              <w:left w:val="single" w:sz="4" w:space="0" w:color="auto"/>
              <w:bottom w:val="single" w:sz="4" w:space="0" w:color="auto"/>
              <w:right w:val="single" w:sz="4" w:space="0" w:color="auto"/>
            </w:tcBorders>
            <w:hideMark/>
          </w:tcPr>
          <w:p w14:paraId="143612F7" w14:textId="27894998" w:rsidR="002A47CE" w:rsidRPr="00A752C2" w:rsidRDefault="002A47CE" w:rsidP="00214DA3">
            <w:pPr>
              <w:pStyle w:val="ListParagraph"/>
              <w:numPr>
                <w:ilvl w:val="0"/>
                <w:numId w:val="10"/>
              </w:numPr>
              <w:rPr>
                <w:rFonts w:ascii="Times New Roman" w:eastAsia="Times New Roman" w:hAnsi="Times New Roman" w:cs="Times New Roman"/>
                <w:b/>
              </w:rPr>
            </w:pPr>
            <w:r w:rsidRPr="00A752C2">
              <w:rPr>
                <w:rFonts w:ascii="Times New Roman" w:eastAsia="Times New Roman" w:hAnsi="Times New Roman" w:cs="Times New Roman"/>
                <w:b/>
              </w:rPr>
              <w:t>If applicable, discuss</w:t>
            </w:r>
            <w:r w:rsidR="0082214A" w:rsidRPr="00A752C2">
              <w:rPr>
                <w:rFonts w:ascii="Times New Roman" w:eastAsia="Times New Roman" w:hAnsi="Times New Roman" w:cs="Times New Roman"/>
                <w:b/>
              </w:rPr>
              <w:t xml:space="preserve"> </w:t>
            </w:r>
            <w:r w:rsidR="000F0729" w:rsidRPr="00A752C2">
              <w:rPr>
                <w:rFonts w:ascii="Times New Roman" w:eastAsia="Times New Roman" w:hAnsi="Times New Roman" w:cs="Times New Roman"/>
                <w:b/>
              </w:rPr>
              <w:t xml:space="preserve">the impact this change will have on </w:t>
            </w:r>
            <w:r w:rsidRPr="00A752C2">
              <w:rPr>
                <w:rFonts w:ascii="Times New Roman" w:eastAsia="Times New Roman" w:hAnsi="Times New Roman" w:cs="Times New Roman"/>
                <w:b/>
              </w:rPr>
              <w:t>licensure or certification requirements</w:t>
            </w:r>
            <w:r w:rsidR="000F0729" w:rsidRPr="00A752C2">
              <w:rPr>
                <w:rFonts w:ascii="Times New Roman" w:eastAsia="Times New Roman" w:hAnsi="Times New Roman" w:cs="Times New Roman"/>
                <w:b/>
              </w:rPr>
              <w:t xml:space="preserve"> </w:t>
            </w:r>
            <w:r w:rsidR="000F0729" w:rsidRPr="00214DA3">
              <w:rPr>
                <w:rStyle w:val="ui-provider"/>
                <w:rFonts w:ascii="Times New Roman" w:hAnsi="Times New Roman" w:cs="Times New Roman"/>
                <w:b/>
                <w:bCs/>
              </w:rPr>
              <w:t>in New Jersey</w:t>
            </w:r>
            <w:r w:rsidR="00C222BB">
              <w:rPr>
                <w:rStyle w:val="ui-provider"/>
                <w:rFonts w:ascii="Times New Roman" w:hAnsi="Times New Roman" w:cs="Times New Roman"/>
                <w:b/>
                <w:bCs/>
              </w:rPr>
              <w:t xml:space="preserve"> or any </w:t>
            </w:r>
            <w:r w:rsidR="000F0729" w:rsidRPr="00214DA3">
              <w:rPr>
                <w:rStyle w:val="ui-provider"/>
                <w:rFonts w:ascii="Times New Roman" w:hAnsi="Times New Roman" w:cs="Times New Roman"/>
                <w:b/>
                <w:bCs/>
              </w:rPr>
              <w:t>another US state or territory</w:t>
            </w:r>
            <w:r w:rsidR="00E0028C" w:rsidRPr="00A752C2">
              <w:rPr>
                <w:rFonts w:ascii="Times New Roman" w:eastAsia="Times New Roman" w:hAnsi="Times New Roman" w:cs="Times New Roman"/>
                <w:b/>
              </w:rPr>
              <w:t xml:space="preserve">. </w:t>
            </w:r>
            <w:r w:rsidRPr="00A752C2">
              <w:rPr>
                <w:rFonts w:ascii="Times New Roman" w:eastAsia="Times New Roman" w:hAnsi="Times New Roman" w:cs="Times New Roman"/>
                <w:b/>
              </w:rPr>
              <w:t>Enter “N/A” if not applicable.</w:t>
            </w:r>
          </w:p>
          <w:p w14:paraId="432E1D68" w14:textId="266C78FE" w:rsidR="0082214A" w:rsidRDefault="0082214A" w:rsidP="00011096">
            <w:pPr>
              <w:ind w:left="360"/>
              <w:rPr>
                <w:rFonts w:ascii="Times New Roman" w:eastAsia="Times New Roman" w:hAnsi="Times New Roman" w:cs="Times New Roman"/>
                <w:b/>
                <w:bCs/>
              </w:rPr>
            </w:pPr>
            <w:r w:rsidRPr="00D208AE">
              <w:rPr>
                <w:rStyle w:val="ui-provider"/>
                <w:rFonts w:ascii="Times New Roman" w:hAnsi="Times New Roman" w:cs="Times New Roman"/>
              </w:rPr>
              <w:t xml:space="preserve">NOTE: If this program’s curriculum may be used to meet the current educational requirements for licensure or certification in New Jersey, or another US state or territory, federal regulations may require the disclosure of this information.  Please visit the </w:t>
            </w:r>
            <w:hyperlink r:id="rId13" w:history="1">
              <w:r w:rsidRPr="00D208AE">
                <w:rPr>
                  <w:rStyle w:val="Hyperlink"/>
                  <w:rFonts w:ascii="Times New Roman" w:hAnsi="Times New Roman" w:cs="Times New Roman"/>
                </w:rPr>
                <w:t>Professional Licensure Disclosure webpage</w:t>
              </w:r>
            </w:hyperlink>
            <w:r w:rsidRPr="00D208AE">
              <w:rPr>
                <w:rStyle w:val="ui-provider"/>
                <w:rFonts w:ascii="Times New Roman" w:hAnsi="Times New Roman" w:cs="Times New Roman"/>
              </w:rPr>
              <w:t xml:space="preserve"> for additional information</w:t>
            </w:r>
            <w:r w:rsidR="00214DA3">
              <w:rPr>
                <w:rStyle w:val="ui-provider"/>
                <w:rFonts w:ascii="Times New Roman" w:hAnsi="Times New Roman" w:cs="Times New Roman"/>
              </w:rPr>
              <w:t>.</w:t>
            </w:r>
          </w:p>
        </w:tc>
      </w:tr>
      <w:tr w:rsidR="002A47CE" w14:paraId="5B023050" w14:textId="77777777" w:rsidTr="00B92B32">
        <w:trPr>
          <w:trHeight w:val="557"/>
        </w:trPr>
        <w:tc>
          <w:tcPr>
            <w:tcW w:w="9445" w:type="dxa"/>
            <w:tcBorders>
              <w:top w:val="single" w:sz="4" w:space="0" w:color="auto"/>
              <w:left w:val="single" w:sz="4" w:space="0" w:color="auto"/>
              <w:bottom w:val="single" w:sz="4" w:space="0" w:color="auto"/>
              <w:right w:val="single" w:sz="4" w:space="0" w:color="auto"/>
            </w:tcBorders>
          </w:tcPr>
          <w:p w14:paraId="1C3FEA0A" w14:textId="77777777" w:rsidR="002A47CE" w:rsidRDefault="002A47CE">
            <w:pPr>
              <w:rPr>
                <w:rFonts w:ascii="Times New Roman" w:eastAsia="Times New Roman" w:hAnsi="Times New Roman" w:cs="Times New Roman"/>
                <w:b/>
                <w:bCs/>
              </w:rPr>
            </w:pPr>
          </w:p>
        </w:tc>
      </w:tr>
    </w:tbl>
    <w:p w14:paraId="6FDCF738" w14:textId="77777777" w:rsidR="0067090D" w:rsidRPr="001551C3" w:rsidRDefault="0067090D" w:rsidP="007F0A5E">
      <w:pPr>
        <w:tabs>
          <w:tab w:val="left" w:pos="960"/>
        </w:tabs>
        <w:rPr>
          <w:rFonts w:ascii="Times New Roman" w:hAnsi="Times New Roman" w:cs="Times New Roman"/>
          <w:szCs w:val="24"/>
        </w:rPr>
      </w:pPr>
    </w:p>
    <w:p w14:paraId="30FE92CE" w14:textId="789E0361" w:rsidR="007F0A5E" w:rsidRPr="007F0A5E" w:rsidRDefault="007F0A5E" w:rsidP="007F0A5E">
      <w:pPr>
        <w:tabs>
          <w:tab w:val="left" w:pos="960"/>
        </w:tabs>
        <w:rPr>
          <w:rFonts w:ascii="Times New Roman" w:hAnsi="Times New Roman" w:cs="Times New Roman"/>
          <w:b/>
          <w:szCs w:val="24"/>
        </w:rPr>
      </w:pPr>
      <w:r w:rsidRPr="007F0A5E">
        <w:rPr>
          <w:rFonts w:ascii="Times New Roman" w:hAnsi="Times New Roman" w:cs="Times New Roman"/>
          <w:b/>
          <w:bCs/>
          <w:szCs w:val="24"/>
        </w:rPr>
        <w:t>Signatures of Approval</w:t>
      </w:r>
      <w:r w:rsidRPr="007F0A5E">
        <w:rPr>
          <w:rFonts w:ascii="Times New Roman" w:hAnsi="Times New Roman" w:cs="Times New Roman"/>
          <w:b/>
          <w:bCs/>
          <w:szCs w:val="24"/>
        </w:rPr>
        <w:tab/>
      </w:r>
      <w:r w:rsidRPr="007F0A5E">
        <w:rPr>
          <w:rFonts w:ascii="Times New Roman" w:hAnsi="Times New Roman" w:cs="Times New Roman"/>
          <w:b/>
          <w:bCs/>
          <w:szCs w:val="24"/>
        </w:rPr>
        <w:tab/>
      </w:r>
      <w:r w:rsidRPr="007F0A5E">
        <w:rPr>
          <w:rFonts w:ascii="Times New Roman" w:hAnsi="Times New Roman" w:cs="Times New Roman"/>
          <w:b/>
          <w:bCs/>
          <w:szCs w:val="24"/>
        </w:rPr>
        <w:tab/>
      </w:r>
      <w:r w:rsidRPr="007F0A5E">
        <w:rPr>
          <w:rFonts w:ascii="Times New Roman" w:hAnsi="Times New Roman" w:cs="Times New Roman"/>
          <w:b/>
          <w:bCs/>
          <w:szCs w:val="24"/>
        </w:rPr>
        <w:tab/>
        <w:t>Date</w:t>
      </w:r>
    </w:p>
    <w:p w14:paraId="4FBB303E" w14:textId="77777777" w:rsidR="007F0A5E" w:rsidRPr="007F0A5E" w:rsidRDefault="007F0A5E" w:rsidP="00D02299">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___________________________</w:t>
      </w:r>
      <w:r w:rsidRPr="007F0A5E">
        <w:rPr>
          <w:rFonts w:ascii="Times New Roman" w:hAnsi="Times New Roman" w:cs="Times New Roman"/>
          <w:szCs w:val="24"/>
        </w:rPr>
        <w:tab/>
      </w:r>
      <w:r w:rsidRPr="007F0A5E">
        <w:rPr>
          <w:rFonts w:ascii="Times New Roman" w:hAnsi="Times New Roman" w:cs="Times New Roman"/>
          <w:szCs w:val="24"/>
        </w:rPr>
        <w:tab/>
      </w:r>
      <w:r w:rsidRPr="007F0A5E">
        <w:rPr>
          <w:rFonts w:ascii="Times New Roman" w:hAnsi="Times New Roman" w:cs="Times New Roman"/>
          <w:szCs w:val="24"/>
        </w:rPr>
        <w:tab/>
        <w:t>________________</w:t>
      </w:r>
    </w:p>
    <w:p w14:paraId="5B3698B5" w14:textId="77777777" w:rsidR="007F0A5E" w:rsidRPr="007F0A5E" w:rsidRDefault="007F0A5E" w:rsidP="00D02299">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Department Chair</w:t>
      </w:r>
    </w:p>
    <w:p w14:paraId="1EE0DDB1" w14:textId="77777777" w:rsidR="00D02299" w:rsidRDefault="00D02299" w:rsidP="00D02299">
      <w:pPr>
        <w:tabs>
          <w:tab w:val="left" w:pos="960"/>
        </w:tabs>
        <w:spacing w:after="0" w:line="240" w:lineRule="auto"/>
        <w:rPr>
          <w:rFonts w:ascii="Times New Roman" w:hAnsi="Times New Roman" w:cs="Times New Roman"/>
          <w:szCs w:val="24"/>
        </w:rPr>
      </w:pPr>
    </w:p>
    <w:p w14:paraId="3D8EB08D" w14:textId="01330F5C" w:rsidR="007F0A5E" w:rsidRPr="007F0A5E" w:rsidRDefault="007F0A5E" w:rsidP="00D02299">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____________________________</w:t>
      </w:r>
      <w:r w:rsidRPr="007F0A5E">
        <w:rPr>
          <w:rFonts w:ascii="Times New Roman" w:hAnsi="Times New Roman" w:cs="Times New Roman"/>
          <w:szCs w:val="24"/>
        </w:rPr>
        <w:tab/>
      </w:r>
      <w:r w:rsidRPr="007F0A5E">
        <w:rPr>
          <w:rFonts w:ascii="Times New Roman" w:hAnsi="Times New Roman" w:cs="Times New Roman"/>
          <w:szCs w:val="24"/>
        </w:rPr>
        <w:tab/>
      </w:r>
      <w:r w:rsidRPr="007F0A5E">
        <w:rPr>
          <w:rFonts w:ascii="Times New Roman" w:hAnsi="Times New Roman" w:cs="Times New Roman"/>
          <w:szCs w:val="24"/>
        </w:rPr>
        <w:tab/>
        <w:t>_________________</w:t>
      </w:r>
    </w:p>
    <w:p w14:paraId="2617F52E" w14:textId="77777777" w:rsidR="007F0A5E" w:rsidRPr="007F0A5E" w:rsidRDefault="007F0A5E" w:rsidP="00D02299">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Dean</w:t>
      </w:r>
    </w:p>
    <w:p w14:paraId="3F38C3AD" w14:textId="77777777" w:rsidR="007F0A5E" w:rsidRPr="007F0A5E" w:rsidRDefault="007F0A5E" w:rsidP="00D02299">
      <w:pPr>
        <w:tabs>
          <w:tab w:val="left" w:pos="960"/>
        </w:tabs>
        <w:spacing w:after="0" w:line="240" w:lineRule="auto"/>
        <w:rPr>
          <w:rFonts w:ascii="Times New Roman" w:hAnsi="Times New Roman" w:cs="Times New Roman"/>
          <w:szCs w:val="24"/>
        </w:rPr>
      </w:pPr>
    </w:p>
    <w:p w14:paraId="7FB79E49" w14:textId="77777777" w:rsidR="007F0A5E" w:rsidRPr="007F0A5E" w:rsidRDefault="007F0A5E" w:rsidP="00D02299">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____________________________</w:t>
      </w:r>
      <w:r w:rsidRPr="007F0A5E">
        <w:rPr>
          <w:rFonts w:ascii="Times New Roman" w:hAnsi="Times New Roman" w:cs="Times New Roman"/>
          <w:szCs w:val="24"/>
        </w:rPr>
        <w:tab/>
      </w:r>
      <w:r w:rsidRPr="007F0A5E">
        <w:rPr>
          <w:rFonts w:ascii="Times New Roman" w:hAnsi="Times New Roman" w:cs="Times New Roman"/>
          <w:szCs w:val="24"/>
        </w:rPr>
        <w:tab/>
      </w:r>
      <w:r w:rsidRPr="007F0A5E">
        <w:rPr>
          <w:rFonts w:ascii="Times New Roman" w:hAnsi="Times New Roman" w:cs="Times New Roman"/>
          <w:szCs w:val="24"/>
        </w:rPr>
        <w:tab/>
        <w:t>_________________</w:t>
      </w:r>
    </w:p>
    <w:p w14:paraId="5F3723A6" w14:textId="3F71E1A8" w:rsidR="007F0A22" w:rsidRDefault="007F0A5E" w:rsidP="005818DB">
      <w:pPr>
        <w:tabs>
          <w:tab w:val="left" w:pos="960"/>
        </w:tabs>
        <w:spacing w:after="0" w:line="240" w:lineRule="auto"/>
        <w:rPr>
          <w:rFonts w:ascii="Times New Roman" w:hAnsi="Times New Roman" w:cs="Times New Roman"/>
          <w:szCs w:val="24"/>
        </w:rPr>
      </w:pPr>
      <w:r w:rsidRPr="007F0A5E">
        <w:rPr>
          <w:rFonts w:ascii="Times New Roman" w:hAnsi="Times New Roman" w:cs="Times New Roman"/>
          <w:szCs w:val="24"/>
        </w:rPr>
        <w:t>Chancellor</w:t>
      </w:r>
      <w:r w:rsidR="006C0D2B">
        <w:rPr>
          <w:rFonts w:ascii="Times New Roman" w:hAnsi="Times New Roman" w:cs="Times New Roman"/>
          <w:szCs w:val="24"/>
        </w:rPr>
        <w:t xml:space="preserve"> or Provost</w:t>
      </w:r>
    </w:p>
    <w:p w14:paraId="4C32FD2D" w14:textId="77777777" w:rsidR="00551EF1" w:rsidRDefault="00551EF1" w:rsidP="00E74795">
      <w:pPr>
        <w:spacing w:before="120" w:after="0" w:line="240" w:lineRule="auto"/>
        <w:rPr>
          <w:rFonts w:ascii="Times New Roman" w:eastAsia="Times New Roman" w:hAnsi="Times New Roman" w:cs="Times New Roman"/>
          <w:color w:val="000000" w:themeColor="text1"/>
        </w:rPr>
      </w:pPr>
      <w:bookmarkStart w:id="0" w:name="_Hlk109305639"/>
    </w:p>
    <w:p w14:paraId="4CB19DA7" w14:textId="5DD1944C" w:rsidR="00595470" w:rsidRDefault="00595470" w:rsidP="00E74795">
      <w:pPr>
        <w:spacing w:before="120" w:after="0" w:line="240" w:lineRule="auto"/>
        <w:rPr>
          <w:rFonts w:ascii="Times New Roman" w:eastAsia="Times New Roman" w:hAnsi="Times New Roman" w:cs="Times New Roman"/>
          <w:color w:val="000000" w:themeColor="text1"/>
        </w:rPr>
      </w:pPr>
      <w:r w:rsidRPr="00C4757D">
        <w:rPr>
          <w:rFonts w:ascii="Times New Roman" w:eastAsia="Times New Roman" w:hAnsi="Times New Roman" w:cs="Times New Roman"/>
          <w:color w:val="000000" w:themeColor="text1"/>
        </w:rPr>
        <w:t xml:space="preserve">There may be cases where mitigating circumstances require additional or alternate approvals.  For questions, contact </w:t>
      </w:r>
      <w:hyperlink r:id="rId14" w:history="1">
        <w:r w:rsidRPr="00901C0D">
          <w:rPr>
            <w:rStyle w:val="Hyperlink"/>
            <w:rFonts w:ascii="Times New Roman" w:eastAsia="Times New Roman" w:hAnsi="Times New Roman" w:cs="Times New Roman"/>
          </w:rPr>
          <w:t>academicplanning@oq.rutgers.edu</w:t>
        </w:r>
      </w:hyperlink>
      <w:r>
        <w:rPr>
          <w:rFonts w:ascii="Times New Roman" w:eastAsia="Times New Roman" w:hAnsi="Times New Roman" w:cs="Times New Roman"/>
          <w:color w:val="000000" w:themeColor="text1"/>
        </w:rPr>
        <w:t xml:space="preserve">. </w:t>
      </w:r>
      <w:bookmarkEnd w:id="0"/>
    </w:p>
    <w:sectPr w:rsidR="00595470" w:rsidSect="00FE1C59">
      <w:headerReference w:type="default" r:id="rId15"/>
      <w:footerReference w:type="default" r:id="rId16"/>
      <w:footerReference w:type="first" r:id="rId17"/>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2D72" w14:textId="77777777" w:rsidR="00D23153" w:rsidRDefault="00D23153" w:rsidP="00DB7461">
      <w:pPr>
        <w:spacing w:after="0" w:line="240" w:lineRule="auto"/>
      </w:pPr>
      <w:r>
        <w:separator/>
      </w:r>
    </w:p>
  </w:endnote>
  <w:endnote w:type="continuationSeparator" w:id="0">
    <w:p w14:paraId="5414B72C" w14:textId="77777777" w:rsidR="00D23153" w:rsidRDefault="00D23153" w:rsidP="00DB7461">
      <w:pPr>
        <w:spacing w:after="0" w:line="240" w:lineRule="auto"/>
      </w:pPr>
      <w:r>
        <w:continuationSeparator/>
      </w:r>
    </w:p>
  </w:endnote>
  <w:endnote w:type="continuationNotice" w:id="1">
    <w:p w14:paraId="2CB1A8B4" w14:textId="77777777" w:rsidR="00D23153" w:rsidRDefault="00D23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080D" w14:textId="3746B239" w:rsidR="00552D68" w:rsidRDefault="00552D68" w:rsidP="00EA0B56">
    <w:pPr>
      <w:pStyle w:val="Footer"/>
      <w:jc w:val="center"/>
    </w:pPr>
  </w:p>
  <w:p w14:paraId="7328E1A5" w14:textId="77777777" w:rsidR="00A74003" w:rsidRDefault="00A74003" w:rsidP="00EA0B56">
    <w:pPr>
      <w:pStyle w:val="Footer"/>
      <w:jc w:val="center"/>
    </w:pPr>
  </w:p>
  <w:p w14:paraId="36C00571" w14:textId="02D4DCF1" w:rsidR="00C55187" w:rsidRDefault="00EA0B56" w:rsidP="002C2332">
    <w:pPr>
      <w:pStyle w:val="Footer"/>
      <w:jc w:val="right"/>
    </w:pPr>
    <w:r>
      <w:t xml:space="preserve">Revised </w:t>
    </w:r>
    <w:r w:rsidR="00D85701">
      <w:t>0</w:t>
    </w:r>
    <w:r w:rsidR="00B6338F">
      <w:t>8</w:t>
    </w:r>
    <w:r w:rsidR="00D85701">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032F" w14:textId="2F976384" w:rsidR="00041376" w:rsidRDefault="00041376" w:rsidP="000413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475E" w14:textId="77777777" w:rsidR="00D23153" w:rsidRDefault="00D23153" w:rsidP="00DB7461">
      <w:pPr>
        <w:spacing w:after="0" w:line="240" w:lineRule="auto"/>
      </w:pPr>
      <w:r>
        <w:separator/>
      </w:r>
    </w:p>
  </w:footnote>
  <w:footnote w:type="continuationSeparator" w:id="0">
    <w:p w14:paraId="1574910F" w14:textId="77777777" w:rsidR="00D23153" w:rsidRDefault="00D23153" w:rsidP="00DB7461">
      <w:pPr>
        <w:spacing w:after="0" w:line="240" w:lineRule="auto"/>
      </w:pPr>
      <w:r>
        <w:continuationSeparator/>
      </w:r>
    </w:p>
  </w:footnote>
  <w:footnote w:type="continuationNotice" w:id="1">
    <w:p w14:paraId="42392970" w14:textId="77777777" w:rsidR="00D23153" w:rsidRDefault="00D23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740455"/>
      <w:docPartObj>
        <w:docPartGallery w:val="Page Numbers (Top of Page)"/>
        <w:docPartUnique/>
      </w:docPartObj>
    </w:sdtPr>
    <w:sdtEndPr>
      <w:rPr>
        <w:noProof/>
      </w:rPr>
    </w:sdtEndPr>
    <w:sdtContent>
      <w:p w14:paraId="4DB4097C" w14:textId="145CF0ED" w:rsidR="007F33A1" w:rsidRDefault="00B56FDA">
        <w:pPr>
          <w:pStyle w:val="Header"/>
          <w:jc w:val="right"/>
        </w:pPr>
        <w:r>
          <w:rPr>
            <w:rFonts w:ascii="Times New Roman" w:hAnsi="Times New Roman" w:cs="Times New Roman"/>
            <w:noProof/>
          </w:rPr>
          <w:drawing>
            <wp:anchor distT="0" distB="0" distL="114300" distR="114300" simplePos="0" relativeHeight="251658240" behindDoc="1" locked="0" layoutInCell="1" allowOverlap="1" wp14:anchorId="4C937330" wp14:editId="7CB805DF">
              <wp:simplePos x="0" y="0"/>
              <wp:positionH relativeFrom="column">
                <wp:posOffset>-495300</wp:posOffset>
              </wp:positionH>
              <wp:positionV relativeFrom="paragraph">
                <wp:posOffset>-247650</wp:posOffset>
              </wp:positionV>
              <wp:extent cx="1809750" cy="590550"/>
              <wp:effectExtent l="0" t="0" r="0" b="0"/>
              <wp:wrapTight wrapText="bothSides">
                <wp:wrapPolygon edited="0">
                  <wp:start x="0" y="0"/>
                  <wp:lineTo x="0" y="20903"/>
                  <wp:lineTo x="9095" y="20903"/>
                  <wp:lineTo x="21373" y="13935"/>
                  <wp:lineTo x="21373" y="6968"/>
                  <wp:lineTo x="20463" y="5574"/>
                  <wp:lineTo x="9095" y="0"/>
                  <wp:lineTo x="0" y="0"/>
                </wp:wrapPolygon>
              </wp:wrapTight>
              <wp:docPr id="185938705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87051" name="Graphic 18593870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9750" cy="590550"/>
                      </a:xfrm>
                      <a:prstGeom prst="rect">
                        <a:avLst/>
                      </a:prstGeom>
                    </pic:spPr>
                  </pic:pic>
                </a:graphicData>
              </a:graphic>
              <wp14:sizeRelH relativeFrom="page">
                <wp14:pctWidth>0</wp14:pctWidth>
              </wp14:sizeRelH>
              <wp14:sizeRelV relativeFrom="page">
                <wp14:pctHeight>0</wp14:pctHeight>
              </wp14:sizeRelV>
            </wp:anchor>
          </w:drawing>
        </w:r>
        <w:r w:rsidR="007F33A1" w:rsidRPr="00FB088F">
          <w:rPr>
            <w:rFonts w:ascii="Times New Roman" w:hAnsi="Times New Roman" w:cs="Times New Roman"/>
          </w:rPr>
          <w:fldChar w:fldCharType="begin"/>
        </w:r>
        <w:r w:rsidR="007F33A1" w:rsidRPr="00FB088F">
          <w:rPr>
            <w:rFonts w:ascii="Times New Roman" w:hAnsi="Times New Roman" w:cs="Times New Roman"/>
          </w:rPr>
          <w:instrText xml:space="preserve"> PAGE   \* MERGEFORMAT </w:instrText>
        </w:r>
        <w:r w:rsidR="007F33A1" w:rsidRPr="00FB088F">
          <w:rPr>
            <w:rFonts w:ascii="Times New Roman" w:hAnsi="Times New Roman" w:cs="Times New Roman"/>
          </w:rPr>
          <w:fldChar w:fldCharType="separate"/>
        </w:r>
        <w:r w:rsidR="007F33A1" w:rsidRPr="00FB088F">
          <w:rPr>
            <w:rFonts w:ascii="Times New Roman" w:hAnsi="Times New Roman" w:cs="Times New Roman"/>
            <w:noProof/>
          </w:rPr>
          <w:t>2</w:t>
        </w:r>
        <w:r w:rsidR="007F33A1" w:rsidRPr="00FB088F">
          <w:rPr>
            <w:rFonts w:ascii="Times New Roman" w:hAnsi="Times New Roman" w:cs="Times New Roman"/>
            <w:noProof/>
          </w:rPr>
          <w:fldChar w:fldCharType="end"/>
        </w:r>
      </w:p>
    </w:sdtContent>
  </w:sdt>
  <w:p w14:paraId="333168C0" w14:textId="68B7F59C" w:rsidR="00DB7461" w:rsidRDefault="00DB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A3E"/>
    <w:multiLevelType w:val="hybridMultilevel"/>
    <w:tmpl w:val="D0E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0BBC"/>
    <w:multiLevelType w:val="multilevel"/>
    <w:tmpl w:val="AC84D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95F38"/>
    <w:multiLevelType w:val="multilevel"/>
    <w:tmpl w:val="73145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E4A57"/>
    <w:multiLevelType w:val="hybridMultilevel"/>
    <w:tmpl w:val="1F8A6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629F3"/>
    <w:multiLevelType w:val="hybridMultilevel"/>
    <w:tmpl w:val="F97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97980"/>
    <w:multiLevelType w:val="multilevel"/>
    <w:tmpl w:val="D44E3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D0CC2"/>
    <w:multiLevelType w:val="hybridMultilevel"/>
    <w:tmpl w:val="344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975BB"/>
    <w:multiLevelType w:val="hybridMultilevel"/>
    <w:tmpl w:val="BBB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A64CC"/>
    <w:multiLevelType w:val="hybridMultilevel"/>
    <w:tmpl w:val="71A6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52E44"/>
    <w:multiLevelType w:val="multilevel"/>
    <w:tmpl w:val="3432B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86775375">
    <w:abstractNumId w:val="4"/>
  </w:num>
  <w:num w:numId="2" w16cid:durableId="30958863">
    <w:abstractNumId w:val="9"/>
  </w:num>
  <w:num w:numId="3" w16cid:durableId="1331444045">
    <w:abstractNumId w:val="1"/>
  </w:num>
  <w:num w:numId="4" w16cid:durableId="649477072">
    <w:abstractNumId w:val="2"/>
  </w:num>
  <w:num w:numId="5" w16cid:durableId="962003756">
    <w:abstractNumId w:val="7"/>
  </w:num>
  <w:num w:numId="6" w16cid:durableId="592588381">
    <w:abstractNumId w:val="5"/>
  </w:num>
  <w:num w:numId="7" w16cid:durableId="2056999883">
    <w:abstractNumId w:val="8"/>
  </w:num>
  <w:num w:numId="8" w16cid:durableId="694232563">
    <w:abstractNumId w:val="0"/>
  </w:num>
  <w:num w:numId="9" w16cid:durableId="509104127">
    <w:abstractNumId w:val="6"/>
  </w:num>
  <w:num w:numId="10" w16cid:durableId="104761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79"/>
    <w:rsid w:val="00003885"/>
    <w:rsid w:val="000108BC"/>
    <w:rsid w:val="00011096"/>
    <w:rsid w:val="00011F82"/>
    <w:rsid w:val="00014082"/>
    <w:rsid w:val="0001538F"/>
    <w:rsid w:val="00020058"/>
    <w:rsid w:val="00020F70"/>
    <w:rsid w:val="00021986"/>
    <w:rsid w:val="000221E6"/>
    <w:rsid w:val="00026BB2"/>
    <w:rsid w:val="00026D44"/>
    <w:rsid w:val="00027E5B"/>
    <w:rsid w:val="00032DB7"/>
    <w:rsid w:val="00040A99"/>
    <w:rsid w:val="00041376"/>
    <w:rsid w:val="00042F93"/>
    <w:rsid w:val="0004303F"/>
    <w:rsid w:val="00044116"/>
    <w:rsid w:val="00045590"/>
    <w:rsid w:val="0005054C"/>
    <w:rsid w:val="00060A11"/>
    <w:rsid w:val="00062293"/>
    <w:rsid w:val="000643DD"/>
    <w:rsid w:val="00064B35"/>
    <w:rsid w:val="000654A1"/>
    <w:rsid w:val="00066275"/>
    <w:rsid w:val="000665D3"/>
    <w:rsid w:val="00066C5A"/>
    <w:rsid w:val="00067676"/>
    <w:rsid w:val="000739E0"/>
    <w:rsid w:val="000741EE"/>
    <w:rsid w:val="000743C1"/>
    <w:rsid w:val="00083F4A"/>
    <w:rsid w:val="00084AEF"/>
    <w:rsid w:val="000865AC"/>
    <w:rsid w:val="00086B63"/>
    <w:rsid w:val="00090AF5"/>
    <w:rsid w:val="00093390"/>
    <w:rsid w:val="00093BF0"/>
    <w:rsid w:val="00095E1D"/>
    <w:rsid w:val="00097414"/>
    <w:rsid w:val="000A3721"/>
    <w:rsid w:val="000A4133"/>
    <w:rsid w:val="000A47F3"/>
    <w:rsid w:val="000B3016"/>
    <w:rsid w:val="000C0132"/>
    <w:rsid w:val="000C17C9"/>
    <w:rsid w:val="000C229D"/>
    <w:rsid w:val="000C4D50"/>
    <w:rsid w:val="000C7F69"/>
    <w:rsid w:val="000D25C8"/>
    <w:rsid w:val="000D3910"/>
    <w:rsid w:val="000D400B"/>
    <w:rsid w:val="000D4288"/>
    <w:rsid w:val="000D5D82"/>
    <w:rsid w:val="000E26D3"/>
    <w:rsid w:val="000F0729"/>
    <w:rsid w:val="000F3471"/>
    <w:rsid w:val="000F4774"/>
    <w:rsid w:val="00101DE0"/>
    <w:rsid w:val="00103812"/>
    <w:rsid w:val="00103ABB"/>
    <w:rsid w:val="00103E08"/>
    <w:rsid w:val="00105DFC"/>
    <w:rsid w:val="00106909"/>
    <w:rsid w:val="00110308"/>
    <w:rsid w:val="00111729"/>
    <w:rsid w:val="00114116"/>
    <w:rsid w:val="00117AE8"/>
    <w:rsid w:val="00130B3E"/>
    <w:rsid w:val="0013288A"/>
    <w:rsid w:val="0013427D"/>
    <w:rsid w:val="00136915"/>
    <w:rsid w:val="00141B3F"/>
    <w:rsid w:val="00141BF9"/>
    <w:rsid w:val="00144420"/>
    <w:rsid w:val="0014579A"/>
    <w:rsid w:val="00147D48"/>
    <w:rsid w:val="001503CB"/>
    <w:rsid w:val="00151DBF"/>
    <w:rsid w:val="0015312E"/>
    <w:rsid w:val="00153D61"/>
    <w:rsid w:val="001551C3"/>
    <w:rsid w:val="00156093"/>
    <w:rsid w:val="00156CCC"/>
    <w:rsid w:val="00160BEC"/>
    <w:rsid w:val="00165276"/>
    <w:rsid w:val="00184FA1"/>
    <w:rsid w:val="00190738"/>
    <w:rsid w:val="00195A88"/>
    <w:rsid w:val="00196AB3"/>
    <w:rsid w:val="001A080D"/>
    <w:rsid w:val="001A4F07"/>
    <w:rsid w:val="001A75BB"/>
    <w:rsid w:val="001B168B"/>
    <w:rsid w:val="001B25C4"/>
    <w:rsid w:val="001B3B87"/>
    <w:rsid w:val="001B5827"/>
    <w:rsid w:val="001C0632"/>
    <w:rsid w:val="001C60E3"/>
    <w:rsid w:val="001C6287"/>
    <w:rsid w:val="001C7128"/>
    <w:rsid w:val="001D1D59"/>
    <w:rsid w:val="001D2036"/>
    <w:rsid w:val="001D28D6"/>
    <w:rsid w:val="001D44F8"/>
    <w:rsid w:val="001E17AA"/>
    <w:rsid w:val="001E1923"/>
    <w:rsid w:val="001E54A0"/>
    <w:rsid w:val="001F03BE"/>
    <w:rsid w:val="001F4DEC"/>
    <w:rsid w:val="001F5752"/>
    <w:rsid w:val="00200852"/>
    <w:rsid w:val="00203729"/>
    <w:rsid w:val="00205F5A"/>
    <w:rsid w:val="00206088"/>
    <w:rsid w:val="00210162"/>
    <w:rsid w:val="0021455E"/>
    <w:rsid w:val="00214DA3"/>
    <w:rsid w:val="00215DB8"/>
    <w:rsid w:val="00221701"/>
    <w:rsid w:val="00221D3A"/>
    <w:rsid w:val="00223DF5"/>
    <w:rsid w:val="00224733"/>
    <w:rsid w:val="00225B9B"/>
    <w:rsid w:val="00230733"/>
    <w:rsid w:val="00232119"/>
    <w:rsid w:val="00232802"/>
    <w:rsid w:val="002339A6"/>
    <w:rsid w:val="0023402F"/>
    <w:rsid w:val="00234321"/>
    <w:rsid w:val="002351B1"/>
    <w:rsid w:val="0023538E"/>
    <w:rsid w:val="002353FD"/>
    <w:rsid w:val="00236A21"/>
    <w:rsid w:val="00237486"/>
    <w:rsid w:val="0024037D"/>
    <w:rsid w:val="00242D97"/>
    <w:rsid w:val="00244907"/>
    <w:rsid w:val="002450BC"/>
    <w:rsid w:val="00245953"/>
    <w:rsid w:val="00245FAB"/>
    <w:rsid w:val="00247232"/>
    <w:rsid w:val="00252F7C"/>
    <w:rsid w:val="0025426F"/>
    <w:rsid w:val="002542C5"/>
    <w:rsid w:val="00256D68"/>
    <w:rsid w:val="00257D0A"/>
    <w:rsid w:val="002645DE"/>
    <w:rsid w:val="002678C9"/>
    <w:rsid w:val="0027337E"/>
    <w:rsid w:val="00274F14"/>
    <w:rsid w:val="00275CD6"/>
    <w:rsid w:val="00275DC2"/>
    <w:rsid w:val="00276748"/>
    <w:rsid w:val="00276F73"/>
    <w:rsid w:val="002876A1"/>
    <w:rsid w:val="0028791B"/>
    <w:rsid w:val="00294144"/>
    <w:rsid w:val="00296789"/>
    <w:rsid w:val="002A017B"/>
    <w:rsid w:val="002A2782"/>
    <w:rsid w:val="002A47CE"/>
    <w:rsid w:val="002A6724"/>
    <w:rsid w:val="002A7CF8"/>
    <w:rsid w:val="002B0CB3"/>
    <w:rsid w:val="002B431F"/>
    <w:rsid w:val="002B4A60"/>
    <w:rsid w:val="002B6238"/>
    <w:rsid w:val="002C1329"/>
    <w:rsid w:val="002C2332"/>
    <w:rsid w:val="002D4572"/>
    <w:rsid w:val="002E0A69"/>
    <w:rsid w:val="002E106E"/>
    <w:rsid w:val="002E2B87"/>
    <w:rsid w:val="002E3E3F"/>
    <w:rsid w:val="002E43F9"/>
    <w:rsid w:val="002F0389"/>
    <w:rsid w:val="002F56B8"/>
    <w:rsid w:val="002F5F85"/>
    <w:rsid w:val="002F789A"/>
    <w:rsid w:val="00304C60"/>
    <w:rsid w:val="003110FD"/>
    <w:rsid w:val="0031383A"/>
    <w:rsid w:val="003165CC"/>
    <w:rsid w:val="0031661D"/>
    <w:rsid w:val="0031747B"/>
    <w:rsid w:val="0032084E"/>
    <w:rsid w:val="00320BB3"/>
    <w:rsid w:val="00321121"/>
    <w:rsid w:val="00321ADD"/>
    <w:rsid w:val="00322160"/>
    <w:rsid w:val="003244B2"/>
    <w:rsid w:val="00324E2E"/>
    <w:rsid w:val="00325DC1"/>
    <w:rsid w:val="003275F6"/>
    <w:rsid w:val="003362C3"/>
    <w:rsid w:val="00340EFD"/>
    <w:rsid w:val="003412C4"/>
    <w:rsid w:val="003438B4"/>
    <w:rsid w:val="00345731"/>
    <w:rsid w:val="00346762"/>
    <w:rsid w:val="00350493"/>
    <w:rsid w:val="00350C70"/>
    <w:rsid w:val="00351836"/>
    <w:rsid w:val="00352A4F"/>
    <w:rsid w:val="00354479"/>
    <w:rsid w:val="0035479C"/>
    <w:rsid w:val="00354889"/>
    <w:rsid w:val="00354D3C"/>
    <w:rsid w:val="00357172"/>
    <w:rsid w:val="003628F6"/>
    <w:rsid w:val="00365E48"/>
    <w:rsid w:val="00371912"/>
    <w:rsid w:val="00372120"/>
    <w:rsid w:val="00372279"/>
    <w:rsid w:val="00372E48"/>
    <w:rsid w:val="00374092"/>
    <w:rsid w:val="00385EE4"/>
    <w:rsid w:val="00393135"/>
    <w:rsid w:val="00395EC5"/>
    <w:rsid w:val="003968AA"/>
    <w:rsid w:val="00396E95"/>
    <w:rsid w:val="003A409C"/>
    <w:rsid w:val="003A423C"/>
    <w:rsid w:val="003A5787"/>
    <w:rsid w:val="003A6F81"/>
    <w:rsid w:val="003B0163"/>
    <w:rsid w:val="003B120F"/>
    <w:rsid w:val="003B2D2A"/>
    <w:rsid w:val="003B3067"/>
    <w:rsid w:val="003B4607"/>
    <w:rsid w:val="003B54EC"/>
    <w:rsid w:val="003B55D9"/>
    <w:rsid w:val="003B5795"/>
    <w:rsid w:val="003C155A"/>
    <w:rsid w:val="003C31E2"/>
    <w:rsid w:val="003C44AA"/>
    <w:rsid w:val="003C492F"/>
    <w:rsid w:val="003D22CA"/>
    <w:rsid w:val="003E6321"/>
    <w:rsid w:val="003E6BCB"/>
    <w:rsid w:val="003F01D2"/>
    <w:rsid w:val="003F0271"/>
    <w:rsid w:val="003F3866"/>
    <w:rsid w:val="003F38B5"/>
    <w:rsid w:val="003F5072"/>
    <w:rsid w:val="00401684"/>
    <w:rsid w:val="00404061"/>
    <w:rsid w:val="004136CF"/>
    <w:rsid w:val="00417E03"/>
    <w:rsid w:val="00420E7A"/>
    <w:rsid w:val="004217AA"/>
    <w:rsid w:val="00423ABB"/>
    <w:rsid w:val="00427970"/>
    <w:rsid w:val="0043132E"/>
    <w:rsid w:val="00432E61"/>
    <w:rsid w:val="00433288"/>
    <w:rsid w:val="004347CE"/>
    <w:rsid w:val="00435C69"/>
    <w:rsid w:val="00441C03"/>
    <w:rsid w:val="00442A8D"/>
    <w:rsid w:val="00442FC6"/>
    <w:rsid w:val="00445A70"/>
    <w:rsid w:val="00445B78"/>
    <w:rsid w:val="00446927"/>
    <w:rsid w:val="00460975"/>
    <w:rsid w:val="0046142A"/>
    <w:rsid w:val="004804E1"/>
    <w:rsid w:val="0048443D"/>
    <w:rsid w:val="0048679C"/>
    <w:rsid w:val="00486F3E"/>
    <w:rsid w:val="00487B21"/>
    <w:rsid w:val="004918FF"/>
    <w:rsid w:val="004921A2"/>
    <w:rsid w:val="00492431"/>
    <w:rsid w:val="004932DC"/>
    <w:rsid w:val="00493564"/>
    <w:rsid w:val="00496F7A"/>
    <w:rsid w:val="004A33B7"/>
    <w:rsid w:val="004B27A4"/>
    <w:rsid w:val="004B469E"/>
    <w:rsid w:val="004B4792"/>
    <w:rsid w:val="004B4AD6"/>
    <w:rsid w:val="004B50D9"/>
    <w:rsid w:val="004B56C5"/>
    <w:rsid w:val="004B624C"/>
    <w:rsid w:val="004C5CC4"/>
    <w:rsid w:val="004D0BB1"/>
    <w:rsid w:val="004D61AF"/>
    <w:rsid w:val="004E16C5"/>
    <w:rsid w:val="004E1C1E"/>
    <w:rsid w:val="004E2886"/>
    <w:rsid w:val="004E31D0"/>
    <w:rsid w:val="004E44A0"/>
    <w:rsid w:val="004E6798"/>
    <w:rsid w:val="004E6AC6"/>
    <w:rsid w:val="004F4439"/>
    <w:rsid w:val="004F5507"/>
    <w:rsid w:val="004F7A43"/>
    <w:rsid w:val="005008F4"/>
    <w:rsid w:val="00500DBA"/>
    <w:rsid w:val="00501EB4"/>
    <w:rsid w:val="00501F84"/>
    <w:rsid w:val="0050257D"/>
    <w:rsid w:val="00505BF4"/>
    <w:rsid w:val="00510BCE"/>
    <w:rsid w:val="00514CCF"/>
    <w:rsid w:val="00515179"/>
    <w:rsid w:val="005206B8"/>
    <w:rsid w:val="0052206F"/>
    <w:rsid w:val="00522801"/>
    <w:rsid w:val="00527942"/>
    <w:rsid w:val="00531951"/>
    <w:rsid w:val="0053401D"/>
    <w:rsid w:val="00534B7A"/>
    <w:rsid w:val="00534CFB"/>
    <w:rsid w:val="0053613D"/>
    <w:rsid w:val="00540354"/>
    <w:rsid w:val="00543F12"/>
    <w:rsid w:val="00550D3A"/>
    <w:rsid w:val="00551E49"/>
    <w:rsid w:val="00551EF1"/>
    <w:rsid w:val="00552D68"/>
    <w:rsid w:val="00553384"/>
    <w:rsid w:val="005570DF"/>
    <w:rsid w:val="00560358"/>
    <w:rsid w:val="0056330E"/>
    <w:rsid w:val="005644C5"/>
    <w:rsid w:val="005645C0"/>
    <w:rsid w:val="00572634"/>
    <w:rsid w:val="00574A92"/>
    <w:rsid w:val="00574DD2"/>
    <w:rsid w:val="00576EAC"/>
    <w:rsid w:val="00577EAE"/>
    <w:rsid w:val="005818DB"/>
    <w:rsid w:val="00586206"/>
    <w:rsid w:val="0059048E"/>
    <w:rsid w:val="005905E0"/>
    <w:rsid w:val="00593EE2"/>
    <w:rsid w:val="00595470"/>
    <w:rsid w:val="005A03D3"/>
    <w:rsid w:val="005A2B9D"/>
    <w:rsid w:val="005A330E"/>
    <w:rsid w:val="005B08C7"/>
    <w:rsid w:val="005B1FE5"/>
    <w:rsid w:val="005B33E9"/>
    <w:rsid w:val="005B4A38"/>
    <w:rsid w:val="005B5CEE"/>
    <w:rsid w:val="005B67E2"/>
    <w:rsid w:val="005C3FB3"/>
    <w:rsid w:val="005C690B"/>
    <w:rsid w:val="005C76A6"/>
    <w:rsid w:val="005D0628"/>
    <w:rsid w:val="005D1E25"/>
    <w:rsid w:val="005E0240"/>
    <w:rsid w:val="005E3518"/>
    <w:rsid w:val="005F1CF8"/>
    <w:rsid w:val="005F2FD6"/>
    <w:rsid w:val="005F4DC5"/>
    <w:rsid w:val="00601A6F"/>
    <w:rsid w:val="00612470"/>
    <w:rsid w:val="006124E6"/>
    <w:rsid w:val="00622149"/>
    <w:rsid w:val="00623457"/>
    <w:rsid w:val="00625A18"/>
    <w:rsid w:val="00630B71"/>
    <w:rsid w:val="00631BD4"/>
    <w:rsid w:val="00633459"/>
    <w:rsid w:val="00636EB0"/>
    <w:rsid w:val="006377A6"/>
    <w:rsid w:val="00642277"/>
    <w:rsid w:val="006446C3"/>
    <w:rsid w:val="00651B6E"/>
    <w:rsid w:val="00652CE7"/>
    <w:rsid w:val="0065636A"/>
    <w:rsid w:val="00657FB1"/>
    <w:rsid w:val="0066325B"/>
    <w:rsid w:val="0066433C"/>
    <w:rsid w:val="00666C0F"/>
    <w:rsid w:val="0067090D"/>
    <w:rsid w:val="006711C7"/>
    <w:rsid w:val="006712A8"/>
    <w:rsid w:val="00680634"/>
    <w:rsid w:val="006827E5"/>
    <w:rsid w:val="006849CA"/>
    <w:rsid w:val="00691E0E"/>
    <w:rsid w:val="0069254D"/>
    <w:rsid w:val="00693D35"/>
    <w:rsid w:val="006970CE"/>
    <w:rsid w:val="006A0816"/>
    <w:rsid w:val="006A139F"/>
    <w:rsid w:val="006A3142"/>
    <w:rsid w:val="006A5FE7"/>
    <w:rsid w:val="006A65FF"/>
    <w:rsid w:val="006B0AC0"/>
    <w:rsid w:val="006B5D2A"/>
    <w:rsid w:val="006B7A1B"/>
    <w:rsid w:val="006C0D2B"/>
    <w:rsid w:val="006C16BA"/>
    <w:rsid w:val="006C2427"/>
    <w:rsid w:val="006C284D"/>
    <w:rsid w:val="006C5418"/>
    <w:rsid w:val="006C5738"/>
    <w:rsid w:val="006C588B"/>
    <w:rsid w:val="006C7246"/>
    <w:rsid w:val="006C768C"/>
    <w:rsid w:val="006C794C"/>
    <w:rsid w:val="006D6A73"/>
    <w:rsid w:val="006E2EE9"/>
    <w:rsid w:val="006E68DF"/>
    <w:rsid w:val="006E7479"/>
    <w:rsid w:val="006F5B9F"/>
    <w:rsid w:val="00702674"/>
    <w:rsid w:val="007113BD"/>
    <w:rsid w:val="00714919"/>
    <w:rsid w:val="00717A96"/>
    <w:rsid w:val="00722264"/>
    <w:rsid w:val="007248E2"/>
    <w:rsid w:val="0072553D"/>
    <w:rsid w:val="0073198B"/>
    <w:rsid w:val="00736136"/>
    <w:rsid w:val="00740132"/>
    <w:rsid w:val="00741FCF"/>
    <w:rsid w:val="00743233"/>
    <w:rsid w:val="0074329B"/>
    <w:rsid w:val="00744496"/>
    <w:rsid w:val="00744B44"/>
    <w:rsid w:val="00745185"/>
    <w:rsid w:val="00747FEC"/>
    <w:rsid w:val="00750F48"/>
    <w:rsid w:val="00750FAF"/>
    <w:rsid w:val="00751A0D"/>
    <w:rsid w:val="00751C58"/>
    <w:rsid w:val="0075299D"/>
    <w:rsid w:val="00752FBE"/>
    <w:rsid w:val="00753061"/>
    <w:rsid w:val="007539EF"/>
    <w:rsid w:val="0075571F"/>
    <w:rsid w:val="007569C6"/>
    <w:rsid w:val="00757C32"/>
    <w:rsid w:val="007626F2"/>
    <w:rsid w:val="00762F16"/>
    <w:rsid w:val="00765BA2"/>
    <w:rsid w:val="0076756E"/>
    <w:rsid w:val="007675AB"/>
    <w:rsid w:val="00770274"/>
    <w:rsid w:val="00771C91"/>
    <w:rsid w:val="00771D38"/>
    <w:rsid w:val="0077595B"/>
    <w:rsid w:val="00780290"/>
    <w:rsid w:val="00786315"/>
    <w:rsid w:val="00791006"/>
    <w:rsid w:val="00792622"/>
    <w:rsid w:val="007938CB"/>
    <w:rsid w:val="00793BD5"/>
    <w:rsid w:val="0079426E"/>
    <w:rsid w:val="00794D9D"/>
    <w:rsid w:val="007A0285"/>
    <w:rsid w:val="007A0902"/>
    <w:rsid w:val="007A136C"/>
    <w:rsid w:val="007A49D4"/>
    <w:rsid w:val="007B433B"/>
    <w:rsid w:val="007C0D26"/>
    <w:rsid w:val="007C3CCA"/>
    <w:rsid w:val="007C3CFD"/>
    <w:rsid w:val="007C42E6"/>
    <w:rsid w:val="007D36D4"/>
    <w:rsid w:val="007D3C57"/>
    <w:rsid w:val="007E47D0"/>
    <w:rsid w:val="007E4901"/>
    <w:rsid w:val="007E62D5"/>
    <w:rsid w:val="007E791E"/>
    <w:rsid w:val="007F08E3"/>
    <w:rsid w:val="007F0A22"/>
    <w:rsid w:val="007F0A5E"/>
    <w:rsid w:val="007F33A1"/>
    <w:rsid w:val="007F5B24"/>
    <w:rsid w:val="00802846"/>
    <w:rsid w:val="00802889"/>
    <w:rsid w:val="00802F2E"/>
    <w:rsid w:val="00806CE8"/>
    <w:rsid w:val="008153CA"/>
    <w:rsid w:val="0081554A"/>
    <w:rsid w:val="00820997"/>
    <w:rsid w:val="00821783"/>
    <w:rsid w:val="00821C5B"/>
    <w:rsid w:val="0082214A"/>
    <w:rsid w:val="008250D5"/>
    <w:rsid w:val="00826364"/>
    <w:rsid w:val="00826D0D"/>
    <w:rsid w:val="008278B9"/>
    <w:rsid w:val="00830E85"/>
    <w:rsid w:val="008347AC"/>
    <w:rsid w:val="00835F0C"/>
    <w:rsid w:val="00836006"/>
    <w:rsid w:val="00841530"/>
    <w:rsid w:val="008417DE"/>
    <w:rsid w:val="00842A00"/>
    <w:rsid w:val="0084599C"/>
    <w:rsid w:val="00850959"/>
    <w:rsid w:val="0085596A"/>
    <w:rsid w:val="00856DFB"/>
    <w:rsid w:val="00857421"/>
    <w:rsid w:val="0086291B"/>
    <w:rsid w:val="00863C19"/>
    <w:rsid w:val="008674A7"/>
    <w:rsid w:val="008701CC"/>
    <w:rsid w:val="00870D71"/>
    <w:rsid w:val="00874E0A"/>
    <w:rsid w:val="00875B0E"/>
    <w:rsid w:val="00875BD9"/>
    <w:rsid w:val="00875E29"/>
    <w:rsid w:val="00877D5C"/>
    <w:rsid w:val="0088033C"/>
    <w:rsid w:val="008812FF"/>
    <w:rsid w:val="008864C5"/>
    <w:rsid w:val="00886547"/>
    <w:rsid w:val="00887790"/>
    <w:rsid w:val="00891875"/>
    <w:rsid w:val="008919DD"/>
    <w:rsid w:val="00892679"/>
    <w:rsid w:val="008927F5"/>
    <w:rsid w:val="00892B99"/>
    <w:rsid w:val="008962CD"/>
    <w:rsid w:val="0089758F"/>
    <w:rsid w:val="008A0BA5"/>
    <w:rsid w:val="008A2FB3"/>
    <w:rsid w:val="008A37A7"/>
    <w:rsid w:val="008A4A5A"/>
    <w:rsid w:val="008B2A8D"/>
    <w:rsid w:val="008B2B75"/>
    <w:rsid w:val="008B58D0"/>
    <w:rsid w:val="008B6323"/>
    <w:rsid w:val="008B70C4"/>
    <w:rsid w:val="008C338F"/>
    <w:rsid w:val="008C3B39"/>
    <w:rsid w:val="008D23A5"/>
    <w:rsid w:val="008D27BB"/>
    <w:rsid w:val="008D28C2"/>
    <w:rsid w:val="008D327B"/>
    <w:rsid w:val="008D52E4"/>
    <w:rsid w:val="008E0EE1"/>
    <w:rsid w:val="008E351C"/>
    <w:rsid w:val="008E442A"/>
    <w:rsid w:val="008E686A"/>
    <w:rsid w:val="008E69C9"/>
    <w:rsid w:val="008E6D07"/>
    <w:rsid w:val="008E7CF2"/>
    <w:rsid w:val="008F5C0C"/>
    <w:rsid w:val="008F5FD6"/>
    <w:rsid w:val="008F7C65"/>
    <w:rsid w:val="00901825"/>
    <w:rsid w:val="0090207F"/>
    <w:rsid w:val="00904824"/>
    <w:rsid w:val="00906C54"/>
    <w:rsid w:val="0091216B"/>
    <w:rsid w:val="00913B66"/>
    <w:rsid w:val="009203AA"/>
    <w:rsid w:val="009220F2"/>
    <w:rsid w:val="00923438"/>
    <w:rsid w:val="00925DA4"/>
    <w:rsid w:val="0092638D"/>
    <w:rsid w:val="00927148"/>
    <w:rsid w:val="0093117B"/>
    <w:rsid w:val="00935CDA"/>
    <w:rsid w:val="0094794A"/>
    <w:rsid w:val="00947C86"/>
    <w:rsid w:val="0095088C"/>
    <w:rsid w:val="00955F47"/>
    <w:rsid w:val="0095636F"/>
    <w:rsid w:val="0095690E"/>
    <w:rsid w:val="00963198"/>
    <w:rsid w:val="009700C2"/>
    <w:rsid w:val="00973337"/>
    <w:rsid w:val="0097348E"/>
    <w:rsid w:val="00973553"/>
    <w:rsid w:val="00975B13"/>
    <w:rsid w:val="00977D17"/>
    <w:rsid w:val="00982104"/>
    <w:rsid w:val="00982A70"/>
    <w:rsid w:val="00990395"/>
    <w:rsid w:val="00991365"/>
    <w:rsid w:val="009924A5"/>
    <w:rsid w:val="00993B31"/>
    <w:rsid w:val="00994051"/>
    <w:rsid w:val="0099453C"/>
    <w:rsid w:val="00994E0F"/>
    <w:rsid w:val="00995898"/>
    <w:rsid w:val="00996B9F"/>
    <w:rsid w:val="0099741B"/>
    <w:rsid w:val="009A15D4"/>
    <w:rsid w:val="009A1D7E"/>
    <w:rsid w:val="009A25ED"/>
    <w:rsid w:val="009A312F"/>
    <w:rsid w:val="009A6CA6"/>
    <w:rsid w:val="009A735E"/>
    <w:rsid w:val="009B40C0"/>
    <w:rsid w:val="009B439C"/>
    <w:rsid w:val="009B4844"/>
    <w:rsid w:val="009B633B"/>
    <w:rsid w:val="009C1C2C"/>
    <w:rsid w:val="009C1D91"/>
    <w:rsid w:val="009C38E6"/>
    <w:rsid w:val="009C53E7"/>
    <w:rsid w:val="009C759F"/>
    <w:rsid w:val="009D2EAA"/>
    <w:rsid w:val="009D79DA"/>
    <w:rsid w:val="009E2020"/>
    <w:rsid w:val="009E2229"/>
    <w:rsid w:val="009E301B"/>
    <w:rsid w:val="009E5405"/>
    <w:rsid w:val="009E669F"/>
    <w:rsid w:val="009E7980"/>
    <w:rsid w:val="009F315F"/>
    <w:rsid w:val="009F4E14"/>
    <w:rsid w:val="00A002F2"/>
    <w:rsid w:val="00A02317"/>
    <w:rsid w:val="00A03002"/>
    <w:rsid w:val="00A11B39"/>
    <w:rsid w:val="00A123B9"/>
    <w:rsid w:val="00A1306C"/>
    <w:rsid w:val="00A15932"/>
    <w:rsid w:val="00A15C90"/>
    <w:rsid w:val="00A21621"/>
    <w:rsid w:val="00A22E0E"/>
    <w:rsid w:val="00A237E3"/>
    <w:rsid w:val="00A27331"/>
    <w:rsid w:val="00A34714"/>
    <w:rsid w:val="00A40883"/>
    <w:rsid w:val="00A4304E"/>
    <w:rsid w:val="00A437CD"/>
    <w:rsid w:val="00A457BE"/>
    <w:rsid w:val="00A459AD"/>
    <w:rsid w:val="00A45FA6"/>
    <w:rsid w:val="00A50800"/>
    <w:rsid w:val="00A50A8A"/>
    <w:rsid w:val="00A56255"/>
    <w:rsid w:val="00A573EB"/>
    <w:rsid w:val="00A576B9"/>
    <w:rsid w:val="00A57FF8"/>
    <w:rsid w:val="00A60EDF"/>
    <w:rsid w:val="00A63052"/>
    <w:rsid w:val="00A669C5"/>
    <w:rsid w:val="00A727B4"/>
    <w:rsid w:val="00A74003"/>
    <w:rsid w:val="00A752C2"/>
    <w:rsid w:val="00A76B62"/>
    <w:rsid w:val="00A777B5"/>
    <w:rsid w:val="00A77D20"/>
    <w:rsid w:val="00A854DA"/>
    <w:rsid w:val="00A8605F"/>
    <w:rsid w:val="00A86662"/>
    <w:rsid w:val="00A929E6"/>
    <w:rsid w:val="00A94387"/>
    <w:rsid w:val="00AA16CE"/>
    <w:rsid w:val="00AA45C8"/>
    <w:rsid w:val="00AA5BE8"/>
    <w:rsid w:val="00AB7087"/>
    <w:rsid w:val="00AC15DC"/>
    <w:rsid w:val="00AC4BB7"/>
    <w:rsid w:val="00AD437E"/>
    <w:rsid w:val="00AE30C6"/>
    <w:rsid w:val="00AE52AF"/>
    <w:rsid w:val="00AE5C4F"/>
    <w:rsid w:val="00AE70F7"/>
    <w:rsid w:val="00AF11E5"/>
    <w:rsid w:val="00AF2742"/>
    <w:rsid w:val="00AF2C65"/>
    <w:rsid w:val="00AF5751"/>
    <w:rsid w:val="00B01C6B"/>
    <w:rsid w:val="00B02E75"/>
    <w:rsid w:val="00B0373B"/>
    <w:rsid w:val="00B043C8"/>
    <w:rsid w:val="00B060D9"/>
    <w:rsid w:val="00B10C1F"/>
    <w:rsid w:val="00B1131E"/>
    <w:rsid w:val="00B1555E"/>
    <w:rsid w:val="00B320DF"/>
    <w:rsid w:val="00B32EFB"/>
    <w:rsid w:val="00B330C9"/>
    <w:rsid w:val="00B34313"/>
    <w:rsid w:val="00B436CF"/>
    <w:rsid w:val="00B43E1D"/>
    <w:rsid w:val="00B44102"/>
    <w:rsid w:val="00B44A26"/>
    <w:rsid w:val="00B508BD"/>
    <w:rsid w:val="00B50D6A"/>
    <w:rsid w:val="00B50E95"/>
    <w:rsid w:val="00B50F68"/>
    <w:rsid w:val="00B51517"/>
    <w:rsid w:val="00B51BB4"/>
    <w:rsid w:val="00B51DA1"/>
    <w:rsid w:val="00B54685"/>
    <w:rsid w:val="00B56FDA"/>
    <w:rsid w:val="00B57185"/>
    <w:rsid w:val="00B573BF"/>
    <w:rsid w:val="00B57968"/>
    <w:rsid w:val="00B6338F"/>
    <w:rsid w:val="00B6343E"/>
    <w:rsid w:val="00B64918"/>
    <w:rsid w:val="00B65D5D"/>
    <w:rsid w:val="00B6703D"/>
    <w:rsid w:val="00B73FB3"/>
    <w:rsid w:val="00B74AD8"/>
    <w:rsid w:val="00B859C4"/>
    <w:rsid w:val="00B90EF8"/>
    <w:rsid w:val="00B91BFC"/>
    <w:rsid w:val="00B92B32"/>
    <w:rsid w:val="00B93062"/>
    <w:rsid w:val="00B96C1F"/>
    <w:rsid w:val="00B978FC"/>
    <w:rsid w:val="00BA3A5C"/>
    <w:rsid w:val="00BA5100"/>
    <w:rsid w:val="00BB077C"/>
    <w:rsid w:val="00BB2B20"/>
    <w:rsid w:val="00BB3D96"/>
    <w:rsid w:val="00BC352A"/>
    <w:rsid w:val="00BC3BF8"/>
    <w:rsid w:val="00BC54B6"/>
    <w:rsid w:val="00BC66F6"/>
    <w:rsid w:val="00BC6997"/>
    <w:rsid w:val="00BD3DC9"/>
    <w:rsid w:val="00BD4103"/>
    <w:rsid w:val="00BD4724"/>
    <w:rsid w:val="00BD4C21"/>
    <w:rsid w:val="00BE0B75"/>
    <w:rsid w:val="00BE1A92"/>
    <w:rsid w:val="00BE2AB1"/>
    <w:rsid w:val="00BE4A0D"/>
    <w:rsid w:val="00BE5182"/>
    <w:rsid w:val="00BE73AE"/>
    <w:rsid w:val="00BF0199"/>
    <w:rsid w:val="00BF0A29"/>
    <w:rsid w:val="00BF31EA"/>
    <w:rsid w:val="00BF376D"/>
    <w:rsid w:val="00BF3AB6"/>
    <w:rsid w:val="00C0160E"/>
    <w:rsid w:val="00C02E1F"/>
    <w:rsid w:val="00C03DE6"/>
    <w:rsid w:val="00C070F8"/>
    <w:rsid w:val="00C13612"/>
    <w:rsid w:val="00C153AE"/>
    <w:rsid w:val="00C15A09"/>
    <w:rsid w:val="00C222BB"/>
    <w:rsid w:val="00C2397D"/>
    <w:rsid w:val="00C26098"/>
    <w:rsid w:val="00C32A6A"/>
    <w:rsid w:val="00C338CD"/>
    <w:rsid w:val="00C33A13"/>
    <w:rsid w:val="00C37B3C"/>
    <w:rsid w:val="00C43EA7"/>
    <w:rsid w:val="00C4528C"/>
    <w:rsid w:val="00C45CC5"/>
    <w:rsid w:val="00C46F32"/>
    <w:rsid w:val="00C47801"/>
    <w:rsid w:val="00C50175"/>
    <w:rsid w:val="00C51CB4"/>
    <w:rsid w:val="00C52E06"/>
    <w:rsid w:val="00C55187"/>
    <w:rsid w:val="00C55865"/>
    <w:rsid w:val="00C57979"/>
    <w:rsid w:val="00C6239A"/>
    <w:rsid w:val="00C65F7D"/>
    <w:rsid w:val="00C7080E"/>
    <w:rsid w:val="00C75418"/>
    <w:rsid w:val="00C808C8"/>
    <w:rsid w:val="00C80C86"/>
    <w:rsid w:val="00C80D99"/>
    <w:rsid w:val="00C83AE2"/>
    <w:rsid w:val="00C8414E"/>
    <w:rsid w:val="00C85F71"/>
    <w:rsid w:val="00C86157"/>
    <w:rsid w:val="00C87611"/>
    <w:rsid w:val="00C92B5C"/>
    <w:rsid w:val="00C974F8"/>
    <w:rsid w:val="00C97638"/>
    <w:rsid w:val="00C97B28"/>
    <w:rsid w:val="00CA1A11"/>
    <w:rsid w:val="00CA4598"/>
    <w:rsid w:val="00CA6011"/>
    <w:rsid w:val="00CA71A6"/>
    <w:rsid w:val="00CB2738"/>
    <w:rsid w:val="00CB316D"/>
    <w:rsid w:val="00CB5071"/>
    <w:rsid w:val="00CB511E"/>
    <w:rsid w:val="00CB5D65"/>
    <w:rsid w:val="00CC45CC"/>
    <w:rsid w:val="00CC60DF"/>
    <w:rsid w:val="00CC72D8"/>
    <w:rsid w:val="00CC7F3E"/>
    <w:rsid w:val="00CD1875"/>
    <w:rsid w:val="00CD1A23"/>
    <w:rsid w:val="00CD24D5"/>
    <w:rsid w:val="00CD3866"/>
    <w:rsid w:val="00CD3BA5"/>
    <w:rsid w:val="00CD4F13"/>
    <w:rsid w:val="00CD5022"/>
    <w:rsid w:val="00CD5665"/>
    <w:rsid w:val="00CD7D0F"/>
    <w:rsid w:val="00CE1B95"/>
    <w:rsid w:val="00CE4EB2"/>
    <w:rsid w:val="00CE65CD"/>
    <w:rsid w:val="00CE77CF"/>
    <w:rsid w:val="00CF3B8B"/>
    <w:rsid w:val="00D02299"/>
    <w:rsid w:val="00D033ED"/>
    <w:rsid w:val="00D10173"/>
    <w:rsid w:val="00D12F4F"/>
    <w:rsid w:val="00D17D92"/>
    <w:rsid w:val="00D22981"/>
    <w:rsid w:val="00D23153"/>
    <w:rsid w:val="00D24FD0"/>
    <w:rsid w:val="00D2790E"/>
    <w:rsid w:val="00D304B4"/>
    <w:rsid w:val="00D3704B"/>
    <w:rsid w:val="00D422BE"/>
    <w:rsid w:val="00D430C6"/>
    <w:rsid w:val="00D453DC"/>
    <w:rsid w:val="00D46821"/>
    <w:rsid w:val="00D4718B"/>
    <w:rsid w:val="00D5317E"/>
    <w:rsid w:val="00D5408C"/>
    <w:rsid w:val="00D57EC3"/>
    <w:rsid w:val="00D60CCC"/>
    <w:rsid w:val="00D62217"/>
    <w:rsid w:val="00D66046"/>
    <w:rsid w:val="00D666F7"/>
    <w:rsid w:val="00D67D76"/>
    <w:rsid w:val="00D72D99"/>
    <w:rsid w:val="00D74150"/>
    <w:rsid w:val="00D74158"/>
    <w:rsid w:val="00D814C5"/>
    <w:rsid w:val="00D85701"/>
    <w:rsid w:val="00D90DC9"/>
    <w:rsid w:val="00D91BFE"/>
    <w:rsid w:val="00D93549"/>
    <w:rsid w:val="00D9362F"/>
    <w:rsid w:val="00D950C0"/>
    <w:rsid w:val="00DA02AB"/>
    <w:rsid w:val="00DA0F3A"/>
    <w:rsid w:val="00DA0FCD"/>
    <w:rsid w:val="00DA10F2"/>
    <w:rsid w:val="00DA15D2"/>
    <w:rsid w:val="00DA5E89"/>
    <w:rsid w:val="00DB3360"/>
    <w:rsid w:val="00DB7461"/>
    <w:rsid w:val="00DC10C2"/>
    <w:rsid w:val="00DC10E6"/>
    <w:rsid w:val="00DC3489"/>
    <w:rsid w:val="00DC542D"/>
    <w:rsid w:val="00DD0362"/>
    <w:rsid w:val="00DD1E36"/>
    <w:rsid w:val="00DD248C"/>
    <w:rsid w:val="00DD4B5F"/>
    <w:rsid w:val="00DD6B8D"/>
    <w:rsid w:val="00DD77C9"/>
    <w:rsid w:val="00DE656A"/>
    <w:rsid w:val="00DF1020"/>
    <w:rsid w:val="00DF1A07"/>
    <w:rsid w:val="00DF76F9"/>
    <w:rsid w:val="00DF799D"/>
    <w:rsid w:val="00E0028C"/>
    <w:rsid w:val="00E0038B"/>
    <w:rsid w:val="00E0088D"/>
    <w:rsid w:val="00E06DF7"/>
    <w:rsid w:val="00E10EB2"/>
    <w:rsid w:val="00E10F64"/>
    <w:rsid w:val="00E11321"/>
    <w:rsid w:val="00E16A09"/>
    <w:rsid w:val="00E226C3"/>
    <w:rsid w:val="00E2308E"/>
    <w:rsid w:val="00E241FE"/>
    <w:rsid w:val="00E2480B"/>
    <w:rsid w:val="00E25A95"/>
    <w:rsid w:val="00E30477"/>
    <w:rsid w:val="00E31114"/>
    <w:rsid w:val="00E312C6"/>
    <w:rsid w:val="00E3527E"/>
    <w:rsid w:val="00E3670E"/>
    <w:rsid w:val="00E37183"/>
    <w:rsid w:val="00E378C7"/>
    <w:rsid w:val="00E37FB5"/>
    <w:rsid w:val="00E40640"/>
    <w:rsid w:val="00E40E22"/>
    <w:rsid w:val="00E414C6"/>
    <w:rsid w:val="00E41772"/>
    <w:rsid w:val="00E417E8"/>
    <w:rsid w:val="00E4283C"/>
    <w:rsid w:val="00E434E5"/>
    <w:rsid w:val="00E44DD4"/>
    <w:rsid w:val="00E453B2"/>
    <w:rsid w:val="00E465B1"/>
    <w:rsid w:val="00E524E8"/>
    <w:rsid w:val="00E54B4D"/>
    <w:rsid w:val="00E5543B"/>
    <w:rsid w:val="00E5544B"/>
    <w:rsid w:val="00E559CB"/>
    <w:rsid w:val="00E57096"/>
    <w:rsid w:val="00E6111B"/>
    <w:rsid w:val="00E61954"/>
    <w:rsid w:val="00E64883"/>
    <w:rsid w:val="00E67A4E"/>
    <w:rsid w:val="00E72F12"/>
    <w:rsid w:val="00E74795"/>
    <w:rsid w:val="00E74D2C"/>
    <w:rsid w:val="00E75C85"/>
    <w:rsid w:val="00E8192A"/>
    <w:rsid w:val="00E83BFD"/>
    <w:rsid w:val="00E847FD"/>
    <w:rsid w:val="00E854A0"/>
    <w:rsid w:val="00E870A7"/>
    <w:rsid w:val="00E87C57"/>
    <w:rsid w:val="00E92B48"/>
    <w:rsid w:val="00E94FCF"/>
    <w:rsid w:val="00E95CA1"/>
    <w:rsid w:val="00E96E51"/>
    <w:rsid w:val="00EA0B56"/>
    <w:rsid w:val="00EA3CF6"/>
    <w:rsid w:val="00EA4C81"/>
    <w:rsid w:val="00EA5D72"/>
    <w:rsid w:val="00EA7047"/>
    <w:rsid w:val="00EA745C"/>
    <w:rsid w:val="00EA7CCE"/>
    <w:rsid w:val="00EB1B56"/>
    <w:rsid w:val="00EB4EFB"/>
    <w:rsid w:val="00EC1601"/>
    <w:rsid w:val="00EC1671"/>
    <w:rsid w:val="00EC2547"/>
    <w:rsid w:val="00EC2B22"/>
    <w:rsid w:val="00EC658A"/>
    <w:rsid w:val="00EC776F"/>
    <w:rsid w:val="00ED014F"/>
    <w:rsid w:val="00ED083D"/>
    <w:rsid w:val="00ED11EC"/>
    <w:rsid w:val="00ED1F36"/>
    <w:rsid w:val="00ED60FC"/>
    <w:rsid w:val="00ED6817"/>
    <w:rsid w:val="00ED76EB"/>
    <w:rsid w:val="00EE348F"/>
    <w:rsid w:val="00EE43BD"/>
    <w:rsid w:val="00EE5B64"/>
    <w:rsid w:val="00EE7A94"/>
    <w:rsid w:val="00EF1BEC"/>
    <w:rsid w:val="00EF1E26"/>
    <w:rsid w:val="00EF377C"/>
    <w:rsid w:val="00EF3E28"/>
    <w:rsid w:val="00F00034"/>
    <w:rsid w:val="00F02D92"/>
    <w:rsid w:val="00F04050"/>
    <w:rsid w:val="00F041A0"/>
    <w:rsid w:val="00F05E63"/>
    <w:rsid w:val="00F15AB5"/>
    <w:rsid w:val="00F25442"/>
    <w:rsid w:val="00F279CF"/>
    <w:rsid w:val="00F32451"/>
    <w:rsid w:val="00F326C6"/>
    <w:rsid w:val="00F36A9A"/>
    <w:rsid w:val="00F40568"/>
    <w:rsid w:val="00F413E8"/>
    <w:rsid w:val="00F41F7D"/>
    <w:rsid w:val="00F44BDE"/>
    <w:rsid w:val="00F44E13"/>
    <w:rsid w:val="00F464AF"/>
    <w:rsid w:val="00F46FD8"/>
    <w:rsid w:val="00F47086"/>
    <w:rsid w:val="00F51F5A"/>
    <w:rsid w:val="00F536E3"/>
    <w:rsid w:val="00F556D5"/>
    <w:rsid w:val="00F619E8"/>
    <w:rsid w:val="00F67424"/>
    <w:rsid w:val="00F701B2"/>
    <w:rsid w:val="00F74EFA"/>
    <w:rsid w:val="00F7634B"/>
    <w:rsid w:val="00F76803"/>
    <w:rsid w:val="00F82730"/>
    <w:rsid w:val="00F849A8"/>
    <w:rsid w:val="00F84CEB"/>
    <w:rsid w:val="00F909DF"/>
    <w:rsid w:val="00FA0D5B"/>
    <w:rsid w:val="00FA2822"/>
    <w:rsid w:val="00FA2FDA"/>
    <w:rsid w:val="00FA6949"/>
    <w:rsid w:val="00FA7B3E"/>
    <w:rsid w:val="00FB088F"/>
    <w:rsid w:val="00FB2FEC"/>
    <w:rsid w:val="00FB67BC"/>
    <w:rsid w:val="00FB6834"/>
    <w:rsid w:val="00FB68A6"/>
    <w:rsid w:val="00FC6E79"/>
    <w:rsid w:val="00FD07CE"/>
    <w:rsid w:val="00FD20D1"/>
    <w:rsid w:val="00FD3177"/>
    <w:rsid w:val="00FD4ABC"/>
    <w:rsid w:val="00FD536C"/>
    <w:rsid w:val="00FD6E36"/>
    <w:rsid w:val="00FD768B"/>
    <w:rsid w:val="00FE11C2"/>
    <w:rsid w:val="00FE1C59"/>
    <w:rsid w:val="00FE3593"/>
    <w:rsid w:val="00FE3689"/>
    <w:rsid w:val="00FE3E49"/>
    <w:rsid w:val="00FF0E04"/>
    <w:rsid w:val="00FF2991"/>
    <w:rsid w:val="00FF332D"/>
    <w:rsid w:val="00FF6845"/>
    <w:rsid w:val="0F1285F5"/>
    <w:rsid w:val="61C888E5"/>
    <w:rsid w:val="6E9DB1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E3E3"/>
  <w15:chartTrackingRefBased/>
  <w15:docId w15:val="{9B55BED0-4517-4BDA-9104-8F021D9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79"/>
    <w:pPr>
      <w:ind w:left="720"/>
      <w:contextualSpacing/>
    </w:pPr>
  </w:style>
  <w:style w:type="table" w:styleId="TableGrid">
    <w:name w:val="Table Grid"/>
    <w:basedOn w:val="TableNormal"/>
    <w:uiPriority w:val="39"/>
    <w:rsid w:val="009E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54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05"/>
    <w:rPr>
      <w:rFonts w:asciiTheme="majorHAnsi" w:eastAsiaTheme="majorEastAsia" w:hAnsiTheme="majorHAnsi" w:cstheme="majorBidi"/>
      <w:spacing w:val="-10"/>
      <w:kern w:val="28"/>
      <w:sz w:val="56"/>
      <w:szCs w:val="56"/>
    </w:rPr>
  </w:style>
  <w:style w:type="paragraph" w:customStyle="1" w:styleId="xxmsonormal">
    <w:name w:val="x_x_msonormal"/>
    <w:basedOn w:val="Normal"/>
    <w:rsid w:val="00540354"/>
    <w:pPr>
      <w:spacing w:before="100" w:beforeAutospacing="1" w:after="100" w:afterAutospacing="1" w:line="240" w:lineRule="auto"/>
    </w:pPr>
    <w:rPr>
      <w:rFonts w:ascii="Calibri" w:hAnsi="Calibri" w:cs="Calibri"/>
    </w:rPr>
  </w:style>
  <w:style w:type="paragraph" w:customStyle="1" w:styleId="xxmsolistparagraph">
    <w:name w:val="x_x_msolistparagraph"/>
    <w:basedOn w:val="Normal"/>
    <w:rsid w:val="00540354"/>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DB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61"/>
  </w:style>
  <w:style w:type="paragraph" w:styleId="Footer">
    <w:name w:val="footer"/>
    <w:basedOn w:val="Normal"/>
    <w:link w:val="FooterChar"/>
    <w:uiPriority w:val="99"/>
    <w:unhideWhenUsed/>
    <w:rsid w:val="00DB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61"/>
  </w:style>
  <w:style w:type="character" w:styleId="PlaceholderText">
    <w:name w:val="Placeholder Text"/>
    <w:basedOn w:val="DefaultParagraphFont"/>
    <w:uiPriority w:val="99"/>
    <w:semiHidden/>
    <w:rsid w:val="00F05E63"/>
    <w:rPr>
      <w:color w:val="808080"/>
    </w:rPr>
  </w:style>
  <w:style w:type="character" w:styleId="Hyperlink">
    <w:name w:val="Hyperlink"/>
    <w:basedOn w:val="DefaultParagraphFont"/>
    <w:uiPriority w:val="99"/>
    <w:unhideWhenUsed/>
    <w:rsid w:val="0069254D"/>
    <w:rPr>
      <w:color w:val="0563C1" w:themeColor="hyperlink"/>
      <w:u w:val="single"/>
    </w:rPr>
  </w:style>
  <w:style w:type="character" w:styleId="UnresolvedMention">
    <w:name w:val="Unresolved Mention"/>
    <w:basedOn w:val="DefaultParagraphFont"/>
    <w:uiPriority w:val="99"/>
    <w:semiHidden/>
    <w:unhideWhenUsed/>
    <w:rsid w:val="0069254D"/>
    <w:rPr>
      <w:color w:val="605E5C"/>
      <w:shd w:val="clear" w:color="auto" w:fill="E1DFDD"/>
    </w:rPr>
  </w:style>
  <w:style w:type="character" w:styleId="CommentReference">
    <w:name w:val="annotation reference"/>
    <w:basedOn w:val="DefaultParagraphFont"/>
    <w:uiPriority w:val="99"/>
    <w:semiHidden/>
    <w:unhideWhenUsed/>
    <w:rsid w:val="00FA7B3E"/>
    <w:rPr>
      <w:sz w:val="16"/>
      <w:szCs w:val="16"/>
    </w:rPr>
  </w:style>
  <w:style w:type="paragraph" w:styleId="CommentText">
    <w:name w:val="annotation text"/>
    <w:basedOn w:val="Normal"/>
    <w:link w:val="CommentTextChar"/>
    <w:uiPriority w:val="99"/>
    <w:unhideWhenUsed/>
    <w:rsid w:val="00FA7B3E"/>
    <w:pPr>
      <w:spacing w:line="240" w:lineRule="auto"/>
    </w:pPr>
    <w:rPr>
      <w:sz w:val="20"/>
      <w:szCs w:val="20"/>
    </w:rPr>
  </w:style>
  <w:style w:type="character" w:customStyle="1" w:styleId="CommentTextChar">
    <w:name w:val="Comment Text Char"/>
    <w:basedOn w:val="DefaultParagraphFont"/>
    <w:link w:val="CommentText"/>
    <w:uiPriority w:val="99"/>
    <w:rsid w:val="00FA7B3E"/>
    <w:rPr>
      <w:sz w:val="20"/>
      <w:szCs w:val="20"/>
    </w:rPr>
  </w:style>
  <w:style w:type="paragraph" w:styleId="CommentSubject">
    <w:name w:val="annotation subject"/>
    <w:basedOn w:val="CommentText"/>
    <w:next w:val="CommentText"/>
    <w:link w:val="CommentSubjectChar"/>
    <w:uiPriority w:val="99"/>
    <w:semiHidden/>
    <w:unhideWhenUsed/>
    <w:rsid w:val="00FA7B3E"/>
    <w:rPr>
      <w:b/>
      <w:bCs/>
    </w:rPr>
  </w:style>
  <w:style w:type="character" w:customStyle="1" w:styleId="CommentSubjectChar">
    <w:name w:val="Comment Subject Char"/>
    <w:basedOn w:val="CommentTextChar"/>
    <w:link w:val="CommentSubject"/>
    <w:uiPriority w:val="99"/>
    <w:semiHidden/>
    <w:rsid w:val="00FA7B3E"/>
    <w:rPr>
      <w:b/>
      <w:bCs/>
      <w:sz w:val="20"/>
      <w:szCs w:val="20"/>
    </w:rPr>
  </w:style>
  <w:style w:type="character" w:styleId="FollowedHyperlink">
    <w:name w:val="FollowedHyperlink"/>
    <w:basedOn w:val="DefaultParagraphFont"/>
    <w:uiPriority w:val="99"/>
    <w:semiHidden/>
    <w:unhideWhenUsed/>
    <w:rsid w:val="007E62D5"/>
    <w:rPr>
      <w:color w:val="954F72" w:themeColor="followedHyperlink"/>
      <w:u w:val="single"/>
    </w:rPr>
  </w:style>
  <w:style w:type="character" w:styleId="Emphasis">
    <w:name w:val="Emphasis"/>
    <w:basedOn w:val="DefaultParagraphFont"/>
    <w:uiPriority w:val="20"/>
    <w:qFormat/>
    <w:rsid w:val="00067676"/>
    <w:rPr>
      <w:i/>
      <w:iCs/>
    </w:rPr>
  </w:style>
  <w:style w:type="paragraph" w:styleId="NoSpacing">
    <w:name w:val="No Spacing"/>
    <w:link w:val="NoSpacingChar"/>
    <w:uiPriority w:val="1"/>
    <w:qFormat/>
    <w:rsid w:val="00C87611"/>
    <w:pPr>
      <w:spacing w:after="0" w:line="240" w:lineRule="auto"/>
    </w:pPr>
  </w:style>
  <w:style w:type="paragraph" w:styleId="Revision">
    <w:name w:val="Revision"/>
    <w:hidden/>
    <w:uiPriority w:val="99"/>
    <w:semiHidden/>
    <w:rsid w:val="008C338F"/>
    <w:pPr>
      <w:spacing w:after="0" w:line="240" w:lineRule="auto"/>
    </w:pPr>
  </w:style>
  <w:style w:type="character" w:customStyle="1" w:styleId="NoSpacingChar">
    <w:name w:val="No Spacing Char"/>
    <w:basedOn w:val="DefaultParagraphFont"/>
    <w:link w:val="NoSpacing"/>
    <w:uiPriority w:val="1"/>
    <w:rsid w:val="002F0389"/>
  </w:style>
  <w:style w:type="paragraph" w:customStyle="1" w:styleId="xparagraph">
    <w:name w:val="x_paragraph"/>
    <w:basedOn w:val="Normal"/>
    <w:rsid w:val="00FE1C59"/>
    <w:pPr>
      <w:spacing w:before="100" w:beforeAutospacing="1" w:after="100" w:afterAutospacing="1" w:line="240" w:lineRule="auto"/>
    </w:pPr>
    <w:rPr>
      <w:rFonts w:ascii="Times New Roman" w:hAnsi="Times New Roman" w:cs="Times New Roman"/>
      <w:sz w:val="24"/>
      <w:szCs w:val="24"/>
    </w:rPr>
  </w:style>
  <w:style w:type="character" w:customStyle="1" w:styleId="xnormaltextrun">
    <w:name w:val="x_normaltextrun"/>
    <w:basedOn w:val="DefaultParagraphFont"/>
    <w:rsid w:val="00FE1C59"/>
  </w:style>
  <w:style w:type="character" w:customStyle="1" w:styleId="normaltextrun">
    <w:name w:val="normaltextrun"/>
    <w:basedOn w:val="DefaultParagraphFont"/>
    <w:rsid w:val="00460975"/>
  </w:style>
  <w:style w:type="character" w:customStyle="1" w:styleId="eop">
    <w:name w:val="eop"/>
    <w:basedOn w:val="DefaultParagraphFont"/>
    <w:rsid w:val="00460975"/>
  </w:style>
  <w:style w:type="character" w:styleId="Mention">
    <w:name w:val="Mention"/>
    <w:basedOn w:val="DefaultParagraphFont"/>
    <w:uiPriority w:val="99"/>
    <w:unhideWhenUsed/>
    <w:rsid w:val="00DA0FCD"/>
    <w:rPr>
      <w:color w:val="2B579A"/>
      <w:shd w:val="clear" w:color="auto" w:fill="E1DFDD"/>
    </w:rPr>
  </w:style>
  <w:style w:type="character" w:customStyle="1" w:styleId="ui-provider">
    <w:name w:val="ui-provider"/>
    <w:basedOn w:val="DefaultParagraphFont"/>
    <w:rsid w:val="0082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2979">
      <w:bodyDiv w:val="1"/>
      <w:marLeft w:val="0"/>
      <w:marRight w:val="0"/>
      <w:marTop w:val="0"/>
      <w:marBottom w:val="0"/>
      <w:divBdr>
        <w:top w:val="none" w:sz="0" w:space="0" w:color="auto"/>
        <w:left w:val="none" w:sz="0" w:space="0" w:color="auto"/>
        <w:bottom w:val="none" w:sz="0" w:space="0" w:color="auto"/>
        <w:right w:val="none" w:sz="0" w:space="0" w:color="auto"/>
      </w:divBdr>
    </w:div>
    <w:div w:id="320080212">
      <w:bodyDiv w:val="1"/>
      <w:marLeft w:val="0"/>
      <w:marRight w:val="0"/>
      <w:marTop w:val="0"/>
      <w:marBottom w:val="0"/>
      <w:divBdr>
        <w:top w:val="none" w:sz="0" w:space="0" w:color="auto"/>
        <w:left w:val="none" w:sz="0" w:space="0" w:color="auto"/>
        <w:bottom w:val="none" w:sz="0" w:space="0" w:color="auto"/>
        <w:right w:val="none" w:sz="0" w:space="0" w:color="auto"/>
      </w:divBdr>
      <w:divsChild>
        <w:div w:id="1103653349">
          <w:marLeft w:val="0"/>
          <w:marRight w:val="0"/>
          <w:marTop w:val="0"/>
          <w:marBottom w:val="0"/>
          <w:divBdr>
            <w:top w:val="none" w:sz="0" w:space="0" w:color="auto"/>
            <w:left w:val="none" w:sz="0" w:space="0" w:color="auto"/>
            <w:bottom w:val="none" w:sz="0" w:space="0" w:color="auto"/>
            <w:right w:val="none" w:sz="0" w:space="0" w:color="auto"/>
          </w:divBdr>
          <w:divsChild>
            <w:div w:id="1266763447">
              <w:marLeft w:val="0"/>
              <w:marRight w:val="0"/>
              <w:marTop w:val="0"/>
              <w:marBottom w:val="0"/>
              <w:divBdr>
                <w:top w:val="none" w:sz="0" w:space="0" w:color="auto"/>
                <w:left w:val="none" w:sz="0" w:space="0" w:color="auto"/>
                <w:bottom w:val="none" w:sz="0" w:space="0" w:color="auto"/>
                <w:right w:val="none" w:sz="0" w:space="0" w:color="auto"/>
              </w:divBdr>
            </w:div>
            <w:div w:id="1605843700">
              <w:marLeft w:val="0"/>
              <w:marRight w:val="0"/>
              <w:marTop w:val="0"/>
              <w:marBottom w:val="0"/>
              <w:divBdr>
                <w:top w:val="none" w:sz="0" w:space="0" w:color="auto"/>
                <w:left w:val="none" w:sz="0" w:space="0" w:color="auto"/>
                <w:bottom w:val="none" w:sz="0" w:space="0" w:color="auto"/>
                <w:right w:val="none" w:sz="0" w:space="0" w:color="auto"/>
              </w:divBdr>
              <w:divsChild>
                <w:div w:id="573511562">
                  <w:marLeft w:val="0"/>
                  <w:marRight w:val="0"/>
                  <w:marTop w:val="0"/>
                  <w:marBottom w:val="0"/>
                  <w:divBdr>
                    <w:top w:val="none" w:sz="0" w:space="0" w:color="auto"/>
                    <w:left w:val="none" w:sz="0" w:space="0" w:color="auto"/>
                    <w:bottom w:val="none" w:sz="0" w:space="0" w:color="auto"/>
                    <w:right w:val="none" w:sz="0" w:space="0" w:color="auto"/>
                  </w:divBdr>
                  <w:divsChild>
                    <w:div w:id="931622964">
                      <w:marLeft w:val="0"/>
                      <w:marRight w:val="0"/>
                      <w:marTop w:val="0"/>
                      <w:marBottom w:val="0"/>
                      <w:divBdr>
                        <w:top w:val="none" w:sz="0" w:space="0" w:color="auto"/>
                        <w:left w:val="none" w:sz="0" w:space="0" w:color="auto"/>
                        <w:bottom w:val="none" w:sz="0" w:space="0" w:color="auto"/>
                        <w:right w:val="none" w:sz="0" w:space="0" w:color="auto"/>
                      </w:divBdr>
                    </w:div>
                    <w:div w:id="1180126225">
                      <w:marLeft w:val="0"/>
                      <w:marRight w:val="0"/>
                      <w:marTop w:val="0"/>
                      <w:marBottom w:val="0"/>
                      <w:divBdr>
                        <w:top w:val="none" w:sz="0" w:space="0" w:color="auto"/>
                        <w:left w:val="none" w:sz="0" w:space="0" w:color="auto"/>
                        <w:bottom w:val="none" w:sz="0" w:space="0" w:color="auto"/>
                        <w:right w:val="none" w:sz="0" w:space="0" w:color="auto"/>
                      </w:divBdr>
                    </w:div>
                  </w:divsChild>
                </w:div>
                <w:div w:id="691876140">
                  <w:marLeft w:val="0"/>
                  <w:marRight w:val="0"/>
                  <w:marTop w:val="0"/>
                  <w:marBottom w:val="0"/>
                  <w:divBdr>
                    <w:top w:val="none" w:sz="0" w:space="0" w:color="auto"/>
                    <w:left w:val="none" w:sz="0" w:space="0" w:color="auto"/>
                    <w:bottom w:val="none" w:sz="0" w:space="0" w:color="auto"/>
                    <w:right w:val="none" w:sz="0" w:space="0" w:color="auto"/>
                  </w:divBdr>
                  <w:divsChild>
                    <w:div w:id="706953659">
                      <w:marLeft w:val="0"/>
                      <w:marRight w:val="0"/>
                      <w:marTop w:val="0"/>
                      <w:marBottom w:val="0"/>
                      <w:divBdr>
                        <w:top w:val="none" w:sz="0" w:space="0" w:color="auto"/>
                        <w:left w:val="none" w:sz="0" w:space="0" w:color="auto"/>
                        <w:bottom w:val="none" w:sz="0" w:space="0" w:color="auto"/>
                        <w:right w:val="none" w:sz="0" w:space="0" w:color="auto"/>
                      </w:divBdr>
                    </w:div>
                    <w:div w:id="1323386542">
                      <w:marLeft w:val="0"/>
                      <w:marRight w:val="0"/>
                      <w:marTop w:val="0"/>
                      <w:marBottom w:val="0"/>
                      <w:divBdr>
                        <w:top w:val="none" w:sz="0" w:space="0" w:color="auto"/>
                        <w:left w:val="none" w:sz="0" w:space="0" w:color="auto"/>
                        <w:bottom w:val="none" w:sz="0" w:space="0" w:color="auto"/>
                        <w:right w:val="none" w:sz="0" w:space="0" w:color="auto"/>
                      </w:divBdr>
                    </w:div>
                  </w:divsChild>
                </w:div>
                <w:div w:id="862212463">
                  <w:marLeft w:val="0"/>
                  <w:marRight w:val="0"/>
                  <w:marTop w:val="0"/>
                  <w:marBottom w:val="0"/>
                  <w:divBdr>
                    <w:top w:val="none" w:sz="0" w:space="0" w:color="auto"/>
                    <w:left w:val="none" w:sz="0" w:space="0" w:color="auto"/>
                    <w:bottom w:val="none" w:sz="0" w:space="0" w:color="auto"/>
                    <w:right w:val="none" w:sz="0" w:space="0" w:color="auto"/>
                  </w:divBdr>
                  <w:divsChild>
                    <w:div w:id="681706931">
                      <w:marLeft w:val="0"/>
                      <w:marRight w:val="0"/>
                      <w:marTop w:val="0"/>
                      <w:marBottom w:val="0"/>
                      <w:divBdr>
                        <w:top w:val="none" w:sz="0" w:space="0" w:color="auto"/>
                        <w:left w:val="none" w:sz="0" w:space="0" w:color="auto"/>
                        <w:bottom w:val="none" w:sz="0" w:space="0" w:color="auto"/>
                        <w:right w:val="none" w:sz="0" w:space="0" w:color="auto"/>
                      </w:divBdr>
                    </w:div>
                    <w:div w:id="1177575512">
                      <w:marLeft w:val="0"/>
                      <w:marRight w:val="0"/>
                      <w:marTop w:val="0"/>
                      <w:marBottom w:val="0"/>
                      <w:divBdr>
                        <w:top w:val="none" w:sz="0" w:space="0" w:color="auto"/>
                        <w:left w:val="none" w:sz="0" w:space="0" w:color="auto"/>
                        <w:bottom w:val="none" w:sz="0" w:space="0" w:color="auto"/>
                        <w:right w:val="none" w:sz="0" w:space="0" w:color="auto"/>
                      </w:divBdr>
                    </w:div>
                  </w:divsChild>
                </w:div>
                <w:div w:id="1392580131">
                  <w:marLeft w:val="0"/>
                  <w:marRight w:val="0"/>
                  <w:marTop w:val="0"/>
                  <w:marBottom w:val="0"/>
                  <w:divBdr>
                    <w:top w:val="none" w:sz="0" w:space="0" w:color="auto"/>
                    <w:left w:val="none" w:sz="0" w:space="0" w:color="auto"/>
                    <w:bottom w:val="none" w:sz="0" w:space="0" w:color="auto"/>
                    <w:right w:val="none" w:sz="0" w:space="0" w:color="auto"/>
                  </w:divBdr>
                  <w:divsChild>
                    <w:div w:id="459884474">
                      <w:marLeft w:val="0"/>
                      <w:marRight w:val="0"/>
                      <w:marTop w:val="0"/>
                      <w:marBottom w:val="0"/>
                      <w:divBdr>
                        <w:top w:val="none" w:sz="0" w:space="0" w:color="auto"/>
                        <w:left w:val="none" w:sz="0" w:space="0" w:color="auto"/>
                        <w:bottom w:val="none" w:sz="0" w:space="0" w:color="auto"/>
                        <w:right w:val="none" w:sz="0" w:space="0" w:color="auto"/>
                      </w:divBdr>
                    </w:div>
                    <w:div w:id="1898275164">
                      <w:marLeft w:val="0"/>
                      <w:marRight w:val="0"/>
                      <w:marTop w:val="0"/>
                      <w:marBottom w:val="0"/>
                      <w:divBdr>
                        <w:top w:val="none" w:sz="0" w:space="0" w:color="auto"/>
                        <w:left w:val="none" w:sz="0" w:space="0" w:color="auto"/>
                        <w:bottom w:val="none" w:sz="0" w:space="0" w:color="auto"/>
                        <w:right w:val="none" w:sz="0" w:space="0" w:color="auto"/>
                      </w:divBdr>
                    </w:div>
                  </w:divsChild>
                </w:div>
                <w:div w:id="1604417140">
                  <w:marLeft w:val="0"/>
                  <w:marRight w:val="0"/>
                  <w:marTop w:val="0"/>
                  <w:marBottom w:val="0"/>
                  <w:divBdr>
                    <w:top w:val="none" w:sz="0" w:space="0" w:color="auto"/>
                    <w:left w:val="none" w:sz="0" w:space="0" w:color="auto"/>
                    <w:bottom w:val="none" w:sz="0" w:space="0" w:color="auto"/>
                    <w:right w:val="none" w:sz="0" w:space="0" w:color="auto"/>
                  </w:divBdr>
                  <w:divsChild>
                    <w:div w:id="15616298">
                      <w:marLeft w:val="0"/>
                      <w:marRight w:val="0"/>
                      <w:marTop w:val="0"/>
                      <w:marBottom w:val="0"/>
                      <w:divBdr>
                        <w:top w:val="none" w:sz="0" w:space="0" w:color="auto"/>
                        <w:left w:val="none" w:sz="0" w:space="0" w:color="auto"/>
                        <w:bottom w:val="none" w:sz="0" w:space="0" w:color="auto"/>
                        <w:right w:val="none" w:sz="0" w:space="0" w:color="auto"/>
                      </w:divBdr>
                    </w:div>
                  </w:divsChild>
                </w:div>
                <w:div w:id="1944264328">
                  <w:marLeft w:val="0"/>
                  <w:marRight w:val="0"/>
                  <w:marTop w:val="0"/>
                  <w:marBottom w:val="0"/>
                  <w:divBdr>
                    <w:top w:val="none" w:sz="0" w:space="0" w:color="auto"/>
                    <w:left w:val="none" w:sz="0" w:space="0" w:color="auto"/>
                    <w:bottom w:val="none" w:sz="0" w:space="0" w:color="auto"/>
                    <w:right w:val="none" w:sz="0" w:space="0" w:color="auto"/>
                  </w:divBdr>
                  <w:divsChild>
                    <w:div w:id="678775402">
                      <w:marLeft w:val="0"/>
                      <w:marRight w:val="0"/>
                      <w:marTop w:val="0"/>
                      <w:marBottom w:val="0"/>
                      <w:divBdr>
                        <w:top w:val="none" w:sz="0" w:space="0" w:color="auto"/>
                        <w:left w:val="none" w:sz="0" w:space="0" w:color="auto"/>
                        <w:bottom w:val="none" w:sz="0" w:space="0" w:color="auto"/>
                        <w:right w:val="none" w:sz="0" w:space="0" w:color="auto"/>
                      </w:divBdr>
                    </w:div>
                    <w:div w:id="1847859670">
                      <w:marLeft w:val="0"/>
                      <w:marRight w:val="0"/>
                      <w:marTop w:val="0"/>
                      <w:marBottom w:val="0"/>
                      <w:divBdr>
                        <w:top w:val="none" w:sz="0" w:space="0" w:color="auto"/>
                        <w:left w:val="none" w:sz="0" w:space="0" w:color="auto"/>
                        <w:bottom w:val="none" w:sz="0" w:space="0" w:color="auto"/>
                        <w:right w:val="none" w:sz="0" w:space="0" w:color="auto"/>
                      </w:divBdr>
                    </w:div>
                  </w:divsChild>
                </w:div>
                <w:div w:id="2033604457">
                  <w:marLeft w:val="0"/>
                  <w:marRight w:val="0"/>
                  <w:marTop w:val="0"/>
                  <w:marBottom w:val="0"/>
                  <w:divBdr>
                    <w:top w:val="none" w:sz="0" w:space="0" w:color="auto"/>
                    <w:left w:val="none" w:sz="0" w:space="0" w:color="auto"/>
                    <w:bottom w:val="none" w:sz="0" w:space="0" w:color="auto"/>
                    <w:right w:val="none" w:sz="0" w:space="0" w:color="auto"/>
                  </w:divBdr>
                  <w:divsChild>
                    <w:div w:id="125053578">
                      <w:marLeft w:val="0"/>
                      <w:marRight w:val="0"/>
                      <w:marTop w:val="0"/>
                      <w:marBottom w:val="0"/>
                      <w:divBdr>
                        <w:top w:val="none" w:sz="0" w:space="0" w:color="auto"/>
                        <w:left w:val="none" w:sz="0" w:space="0" w:color="auto"/>
                        <w:bottom w:val="none" w:sz="0" w:space="0" w:color="auto"/>
                        <w:right w:val="none" w:sz="0" w:space="0" w:color="auto"/>
                      </w:divBdr>
                    </w:div>
                    <w:div w:id="4722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8244">
          <w:marLeft w:val="0"/>
          <w:marRight w:val="0"/>
          <w:marTop w:val="0"/>
          <w:marBottom w:val="0"/>
          <w:divBdr>
            <w:top w:val="none" w:sz="0" w:space="0" w:color="auto"/>
            <w:left w:val="none" w:sz="0" w:space="0" w:color="auto"/>
            <w:bottom w:val="none" w:sz="0" w:space="0" w:color="auto"/>
            <w:right w:val="none" w:sz="0" w:space="0" w:color="auto"/>
          </w:divBdr>
          <w:divsChild>
            <w:div w:id="907769857">
              <w:marLeft w:val="0"/>
              <w:marRight w:val="0"/>
              <w:marTop w:val="0"/>
              <w:marBottom w:val="0"/>
              <w:divBdr>
                <w:top w:val="none" w:sz="0" w:space="0" w:color="auto"/>
                <w:left w:val="none" w:sz="0" w:space="0" w:color="auto"/>
                <w:bottom w:val="none" w:sz="0" w:space="0" w:color="auto"/>
                <w:right w:val="none" w:sz="0" w:space="0" w:color="auto"/>
              </w:divBdr>
              <w:divsChild>
                <w:div w:id="1341813352">
                  <w:marLeft w:val="0"/>
                  <w:marRight w:val="0"/>
                  <w:marTop w:val="0"/>
                  <w:marBottom w:val="0"/>
                  <w:divBdr>
                    <w:top w:val="none" w:sz="0" w:space="0" w:color="auto"/>
                    <w:left w:val="none" w:sz="0" w:space="0" w:color="auto"/>
                    <w:bottom w:val="none" w:sz="0" w:space="0" w:color="auto"/>
                    <w:right w:val="none" w:sz="0" w:space="0" w:color="auto"/>
                  </w:divBdr>
                  <w:divsChild>
                    <w:div w:id="646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270">
              <w:marLeft w:val="0"/>
              <w:marRight w:val="0"/>
              <w:marTop w:val="0"/>
              <w:marBottom w:val="0"/>
              <w:divBdr>
                <w:top w:val="none" w:sz="0" w:space="0" w:color="auto"/>
                <w:left w:val="none" w:sz="0" w:space="0" w:color="auto"/>
                <w:bottom w:val="none" w:sz="0" w:space="0" w:color="auto"/>
                <w:right w:val="none" w:sz="0" w:space="0" w:color="auto"/>
              </w:divBdr>
            </w:div>
          </w:divsChild>
        </w:div>
        <w:div w:id="1917669500">
          <w:marLeft w:val="0"/>
          <w:marRight w:val="0"/>
          <w:marTop w:val="0"/>
          <w:marBottom w:val="0"/>
          <w:divBdr>
            <w:top w:val="none" w:sz="0" w:space="0" w:color="auto"/>
            <w:left w:val="none" w:sz="0" w:space="0" w:color="auto"/>
            <w:bottom w:val="none" w:sz="0" w:space="0" w:color="auto"/>
            <w:right w:val="none" w:sz="0" w:space="0" w:color="auto"/>
          </w:divBdr>
          <w:divsChild>
            <w:div w:id="1039280774">
              <w:marLeft w:val="0"/>
              <w:marRight w:val="0"/>
              <w:marTop w:val="0"/>
              <w:marBottom w:val="0"/>
              <w:divBdr>
                <w:top w:val="none" w:sz="0" w:space="0" w:color="auto"/>
                <w:left w:val="none" w:sz="0" w:space="0" w:color="auto"/>
                <w:bottom w:val="none" w:sz="0" w:space="0" w:color="auto"/>
                <w:right w:val="none" w:sz="0" w:space="0" w:color="auto"/>
              </w:divBdr>
              <w:divsChild>
                <w:div w:id="45835279">
                  <w:marLeft w:val="0"/>
                  <w:marRight w:val="0"/>
                  <w:marTop w:val="0"/>
                  <w:marBottom w:val="0"/>
                  <w:divBdr>
                    <w:top w:val="none" w:sz="0" w:space="0" w:color="auto"/>
                    <w:left w:val="none" w:sz="0" w:space="0" w:color="auto"/>
                    <w:bottom w:val="none" w:sz="0" w:space="0" w:color="auto"/>
                    <w:right w:val="none" w:sz="0" w:space="0" w:color="auto"/>
                  </w:divBdr>
                  <w:divsChild>
                    <w:div w:id="1271350592">
                      <w:marLeft w:val="0"/>
                      <w:marRight w:val="0"/>
                      <w:marTop w:val="0"/>
                      <w:marBottom w:val="0"/>
                      <w:divBdr>
                        <w:top w:val="none" w:sz="0" w:space="0" w:color="auto"/>
                        <w:left w:val="none" w:sz="0" w:space="0" w:color="auto"/>
                        <w:bottom w:val="none" w:sz="0" w:space="0" w:color="auto"/>
                        <w:right w:val="none" w:sz="0" w:space="0" w:color="auto"/>
                      </w:divBdr>
                    </w:div>
                    <w:div w:id="1388577145">
                      <w:marLeft w:val="0"/>
                      <w:marRight w:val="0"/>
                      <w:marTop w:val="0"/>
                      <w:marBottom w:val="0"/>
                      <w:divBdr>
                        <w:top w:val="none" w:sz="0" w:space="0" w:color="auto"/>
                        <w:left w:val="none" w:sz="0" w:space="0" w:color="auto"/>
                        <w:bottom w:val="none" w:sz="0" w:space="0" w:color="auto"/>
                        <w:right w:val="none" w:sz="0" w:space="0" w:color="auto"/>
                      </w:divBdr>
                    </w:div>
                  </w:divsChild>
                </w:div>
                <w:div w:id="259678518">
                  <w:marLeft w:val="0"/>
                  <w:marRight w:val="0"/>
                  <w:marTop w:val="0"/>
                  <w:marBottom w:val="0"/>
                  <w:divBdr>
                    <w:top w:val="none" w:sz="0" w:space="0" w:color="auto"/>
                    <w:left w:val="none" w:sz="0" w:space="0" w:color="auto"/>
                    <w:bottom w:val="none" w:sz="0" w:space="0" w:color="auto"/>
                    <w:right w:val="none" w:sz="0" w:space="0" w:color="auto"/>
                  </w:divBdr>
                  <w:divsChild>
                    <w:div w:id="630326546">
                      <w:marLeft w:val="0"/>
                      <w:marRight w:val="0"/>
                      <w:marTop w:val="0"/>
                      <w:marBottom w:val="0"/>
                      <w:divBdr>
                        <w:top w:val="none" w:sz="0" w:space="0" w:color="auto"/>
                        <w:left w:val="none" w:sz="0" w:space="0" w:color="auto"/>
                        <w:bottom w:val="none" w:sz="0" w:space="0" w:color="auto"/>
                        <w:right w:val="none" w:sz="0" w:space="0" w:color="auto"/>
                      </w:divBdr>
                    </w:div>
                    <w:div w:id="2048210872">
                      <w:marLeft w:val="0"/>
                      <w:marRight w:val="0"/>
                      <w:marTop w:val="0"/>
                      <w:marBottom w:val="0"/>
                      <w:divBdr>
                        <w:top w:val="none" w:sz="0" w:space="0" w:color="auto"/>
                        <w:left w:val="none" w:sz="0" w:space="0" w:color="auto"/>
                        <w:bottom w:val="none" w:sz="0" w:space="0" w:color="auto"/>
                        <w:right w:val="none" w:sz="0" w:space="0" w:color="auto"/>
                      </w:divBdr>
                    </w:div>
                  </w:divsChild>
                </w:div>
                <w:div w:id="583219853">
                  <w:marLeft w:val="0"/>
                  <w:marRight w:val="0"/>
                  <w:marTop w:val="0"/>
                  <w:marBottom w:val="0"/>
                  <w:divBdr>
                    <w:top w:val="none" w:sz="0" w:space="0" w:color="auto"/>
                    <w:left w:val="none" w:sz="0" w:space="0" w:color="auto"/>
                    <w:bottom w:val="none" w:sz="0" w:space="0" w:color="auto"/>
                    <w:right w:val="none" w:sz="0" w:space="0" w:color="auto"/>
                  </w:divBdr>
                  <w:divsChild>
                    <w:div w:id="1354184625">
                      <w:marLeft w:val="0"/>
                      <w:marRight w:val="0"/>
                      <w:marTop w:val="0"/>
                      <w:marBottom w:val="0"/>
                      <w:divBdr>
                        <w:top w:val="none" w:sz="0" w:space="0" w:color="auto"/>
                        <w:left w:val="none" w:sz="0" w:space="0" w:color="auto"/>
                        <w:bottom w:val="none" w:sz="0" w:space="0" w:color="auto"/>
                        <w:right w:val="none" w:sz="0" w:space="0" w:color="auto"/>
                      </w:divBdr>
                    </w:div>
                    <w:div w:id="1874076873">
                      <w:marLeft w:val="0"/>
                      <w:marRight w:val="0"/>
                      <w:marTop w:val="0"/>
                      <w:marBottom w:val="0"/>
                      <w:divBdr>
                        <w:top w:val="none" w:sz="0" w:space="0" w:color="auto"/>
                        <w:left w:val="none" w:sz="0" w:space="0" w:color="auto"/>
                        <w:bottom w:val="none" w:sz="0" w:space="0" w:color="auto"/>
                        <w:right w:val="none" w:sz="0" w:space="0" w:color="auto"/>
                      </w:divBdr>
                    </w:div>
                  </w:divsChild>
                </w:div>
                <w:div w:id="711809522">
                  <w:marLeft w:val="0"/>
                  <w:marRight w:val="0"/>
                  <w:marTop w:val="0"/>
                  <w:marBottom w:val="0"/>
                  <w:divBdr>
                    <w:top w:val="none" w:sz="0" w:space="0" w:color="auto"/>
                    <w:left w:val="none" w:sz="0" w:space="0" w:color="auto"/>
                    <w:bottom w:val="none" w:sz="0" w:space="0" w:color="auto"/>
                    <w:right w:val="none" w:sz="0" w:space="0" w:color="auto"/>
                  </w:divBdr>
                  <w:divsChild>
                    <w:div w:id="546645840">
                      <w:marLeft w:val="0"/>
                      <w:marRight w:val="0"/>
                      <w:marTop w:val="0"/>
                      <w:marBottom w:val="0"/>
                      <w:divBdr>
                        <w:top w:val="none" w:sz="0" w:space="0" w:color="auto"/>
                        <w:left w:val="none" w:sz="0" w:space="0" w:color="auto"/>
                        <w:bottom w:val="none" w:sz="0" w:space="0" w:color="auto"/>
                        <w:right w:val="none" w:sz="0" w:space="0" w:color="auto"/>
                      </w:divBdr>
                    </w:div>
                    <w:div w:id="7226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4242">
      <w:bodyDiv w:val="1"/>
      <w:marLeft w:val="0"/>
      <w:marRight w:val="0"/>
      <w:marTop w:val="0"/>
      <w:marBottom w:val="0"/>
      <w:divBdr>
        <w:top w:val="none" w:sz="0" w:space="0" w:color="auto"/>
        <w:left w:val="none" w:sz="0" w:space="0" w:color="auto"/>
        <w:bottom w:val="none" w:sz="0" w:space="0" w:color="auto"/>
        <w:right w:val="none" w:sz="0" w:space="0" w:color="auto"/>
      </w:divBdr>
    </w:div>
    <w:div w:id="798257181">
      <w:bodyDiv w:val="1"/>
      <w:marLeft w:val="0"/>
      <w:marRight w:val="0"/>
      <w:marTop w:val="0"/>
      <w:marBottom w:val="0"/>
      <w:divBdr>
        <w:top w:val="none" w:sz="0" w:space="0" w:color="auto"/>
        <w:left w:val="none" w:sz="0" w:space="0" w:color="auto"/>
        <w:bottom w:val="none" w:sz="0" w:space="0" w:color="auto"/>
        <w:right w:val="none" w:sz="0" w:space="0" w:color="auto"/>
      </w:divBdr>
      <w:divsChild>
        <w:div w:id="578713453">
          <w:marLeft w:val="0"/>
          <w:marRight w:val="0"/>
          <w:marTop w:val="0"/>
          <w:marBottom w:val="0"/>
          <w:divBdr>
            <w:top w:val="none" w:sz="0" w:space="0" w:color="auto"/>
            <w:left w:val="none" w:sz="0" w:space="0" w:color="auto"/>
            <w:bottom w:val="none" w:sz="0" w:space="0" w:color="auto"/>
            <w:right w:val="none" w:sz="0" w:space="0" w:color="auto"/>
          </w:divBdr>
          <w:divsChild>
            <w:div w:id="25377740">
              <w:marLeft w:val="0"/>
              <w:marRight w:val="0"/>
              <w:marTop w:val="0"/>
              <w:marBottom w:val="0"/>
              <w:divBdr>
                <w:top w:val="none" w:sz="0" w:space="0" w:color="auto"/>
                <w:left w:val="none" w:sz="0" w:space="0" w:color="auto"/>
                <w:bottom w:val="none" w:sz="0" w:space="0" w:color="auto"/>
                <w:right w:val="none" w:sz="0" w:space="0" w:color="auto"/>
              </w:divBdr>
              <w:divsChild>
                <w:div w:id="612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4196">
          <w:marLeft w:val="0"/>
          <w:marRight w:val="0"/>
          <w:marTop w:val="0"/>
          <w:marBottom w:val="0"/>
          <w:divBdr>
            <w:top w:val="none" w:sz="0" w:space="0" w:color="auto"/>
            <w:left w:val="none" w:sz="0" w:space="0" w:color="auto"/>
            <w:bottom w:val="none" w:sz="0" w:space="0" w:color="auto"/>
            <w:right w:val="none" w:sz="0" w:space="0" w:color="auto"/>
          </w:divBdr>
        </w:div>
      </w:divsChild>
    </w:div>
    <w:div w:id="982076951">
      <w:bodyDiv w:val="1"/>
      <w:marLeft w:val="0"/>
      <w:marRight w:val="0"/>
      <w:marTop w:val="0"/>
      <w:marBottom w:val="0"/>
      <w:divBdr>
        <w:top w:val="none" w:sz="0" w:space="0" w:color="auto"/>
        <w:left w:val="none" w:sz="0" w:space="0" w:color="auto"/>
        <w:bottom w:val="none" w:sz="0" w:space="0" w:color="auto"/>
        <w:right w:val="none" w:sz="0" w:space="0" w:color="auto"/>
      </w:divBdr>
    </w:div>
    <w:div w:id="997154552">
      <w:bodyDiv w:val="1"/>
      <w:marLeft w:val="0"/>
      <w:marRight w:val="0"/>
      <w:marTop w:val="0"/>
      <w:marBottom w:val="0"/>
      <w:divBdr>
        <w:top w:val="none" w:sz="0" w:space="0" w:color="auto"/>
        <w:left w:val="none" w:sz="0" w:space="0" w:color="auto"/>
        <w:bottom w:val="none" w:sz="0" w:space="0" w:color="auto"/>
        <w:right w:val="none" w:sz="0" w:space="0" w:color="auto"/>
      </w:divBdr>
      <w:divsChild>
        <w:div w:id="969281072">
          <w:marLeft w:val="0"/>
          <w:marRight w:val="0"/>
          <w:marTop w:val="0"/>
          <w:marBottom w:val="0"/>
          <w:divBdr>
            <w:top w:val="none" w:sz="0" w:space="0" w:color="auto"/>
            <w:left w:val="none" w:sz="0" w:space="0" w:color="auto"/>
            <w:bottom w:val="none" w:sz="0" w:space="0" w:color="auto"/>
            <w:right w:val="none" w:sz="0" w:space="0" w:color="auto"/>
          </w:divBdr>
          <w:divsChild>
            <w:div w:id="291058439">
              <w:marLeft w:val="0"/>
              <w:marRight w:val="0"/>
              <w:marTop w:val="0"/>
              <w:marBottom w:val="0"/>
              <w:divBdr>
                <w:top w:val="none" w:sz="0" w:space="0" w:color="auto"/>
                <w:left w:val="none" w:sz="0" w:space="0" w:color="auto"/>
                <w:bottom w:val="none" w:sz="0" w:space="0" w:color="auto"/>
                <w:right w:val="none" w:sz="0" w:space="0" w:color="auto"/>
              </w:divBdr>
              <w:divsChild>
                <w:div w:id="1205484508">
                  <w:marLeft w:val="0"/>
                  <w:marRight w:val="0"/>
                  <w:marTop w:val="0"/>
                  <w:marBottom w:val="0"/>
                  <w:divBdr>
                    <w:top w:val="none" w:sz="0" w:space="0" w:color="auto"/>
                    <w:left w:val="none" w:sz="0" w:space="0" w:color="auto"/>
                    <w:bottom w:val="none" w:sz="0" w:space="0" w:color="auto"/>
                    <w:right w:val="none" w:sz="0" w:space="0" w:color="auto"/>
                  </w:divBdr>
                  <w:divsChild>
                    <w:div w:id="499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077">
              <w:marLeft w:val="0"/>
              <w:marRight w:val="0"/>
              <w:marTop w:val="0"/>
              <w:marBottom w:val="0"/>
              <w:divBdr>
                <w:top w:val="none" w:sz="0" w:space="0" w:color="auto"/>
                <w:left w:val="none" w:sz="0" w:space="0" w:color="auto"/>
                <w:bottom w:val="none" w:sz="0" w:space="0" w:color="auto"/>
                <w:right w:val="none" w:sz="0" w:space="0" w:color="auto"/>
              </w:divBdr>
            </w:div>
          </w:divsChild>
        </w:div>
        <w:div w:id="1588153624">
          <w:marLeft w:val="0"/>
          <w:marRight w:val="0"/>
          <w:marTop w:val="0"/>
          <w:marBottom w:val="0"/>
          <w:divBdr>
            <w:top w:val="none" w:sz="0" w:space="0" w:color="auto"/>
            <w:left w:val="none" w:sz="0" w:space="0" w:color="auto"/>
            <w:bottom w:val="none" w:sz="0" w:space="0" w:color="auto"/>
            <w:right w:val="none" w:sz="0" w:space="0" w:color="auto"/>
          </w:divBdr>
          <w:divsChild>
            <w:div w:id="1449735411">
              <w:marLeft w:val="0"/>
              <w:marRight w:val="0"/>
              <w:marTop w:val="0"/>
              <w:marBottom w:val="0"/>
              <w:divBdr>
                <w:top w:val="none" w:sz="0" w:space="0" w:color="auto"/>
                <w:left w:val="none" w:sz="0" w:space="0" w:color="auto"/>
                <w:bottom w:val="none" w:sz="0" w:space="0" w:color="auto"/>
                <w:right w:val="none" w:sz="0" w:space="0" w:color="auto"/>
              </w:divBdr>
              <w:divsChild>
                <w:div w:id="131556025">
                  <w:marLeft w:val="0"/>
                  <w:marRight w:val="0"/>
                  <w:marTop w:val="0"/>
                  <w:marBottom w:val="0"/>
                  <w:divBdr>
                    <w:top w:val="none" w:sz="0" w:space="0" w:color="auto"/>
                    <w:left w:val="none" w:sz="0" w:space="0" w:color="auto"/>
                    <w:bottom w:val="none" w:sz="0" w:space="0" w:color="auto"/>
                    <w:right w:val="none" w:sz="0" w:space="0" w:color="auto"/>
                  </w:divBdr>
                  <w:divsChild>
                    <w:div w:id="726953402">
                      <w:marLeft w:val="0"/>
                      <w:marRight w:val="0"/>
                      <w:marTop w:val="0"/>
                      <w:marBottom w:val="0"/>
                      <w:divBdr>
                        <w:top w:val="none" w:sz="0" w:space="0" w:color="auto"/>
                        <w:left w:val="none" w:sz="0" w:space="0" w:color="auto"/>
                        <w:bottom w:val="none" w:sz="0" w:space="0" w:color="auto"/>
                        <w:right w:val="none" w:sz="0" w:space="0" w:color="auto"/>
                      </w:divBdr>
                    </w:div>
                    <w:div w:id="772211649">
                      <w:marLeft w:val="0"/>
                      <w:marRight w:val="0"/>
                      <w:marTop w:val="0"/>
                      <w:marBottom w:val="0"/>
                      <w:divBdr>
                        <w:top w:val="none" w:sz="0" w:space="0" w:color="auto"/>
                        <w:left w:val="none" w:sz="0" w:space="0" w:color="auto"/>
                        <w:bottom w:val="none" w:sz="0" w:space="0" w:color="auto"/>
                        <w:right w:val="none" w:sz="0" w:space="0" w:color="auto"/>
                      </w:divBdr>
                    </w:div>
                  </w:divsChild>
                </w:div>
                <w:div w:id="173425006">
                  <w:marLeft w:val="0"/>
                  <w:marRight w:val="0"/>
                  <w:marTop w:val="0"/>
                  <w:marBottom w:val="0"/>
                  <w:divBdr>
                    <w:top w:val="none" w:sz="0" w:space="0" w:color="auto"/>
                    <w:left w:val="none" w:sz="0" w:space="0" w:color="auto"/>
                    <w:bottom w:val="none" w:sz="0" w:space="0" w:color="auto"/>
                    <w:right w:val="none" w:sz="0" w:space="0" w:color="auto"/>
                  </w:divBdr>
                  <w:divsChild>
                    <w:div w:id="673261192">
                      <w:marLeft w:val="0"/>
                      <w:marRight w:val="0"/>
                      <w:marTop w:val="0"/>
                      <w:marBottom w:val="0"/>
                      <w:divBdr>
                        <w:top w:val="none" w:sz="0" w:space="0" w:color="auto"/>
                        <w:left w:val="none" w:sz="0" w:space="0" w:color="auto"/>
                        <w:bottom w:val="none" w:sz="0" w:space="0" w:color="auto"/>
                        <w:right w:val="none" w:sz="0" w:space="0" w:color="auto"/>
                      </w:divBdr>
                    </w:div>
                    <w:div w:id="1153328225">
                      <w:marLeft w:val="0"/>
                      <w:marRight w:val="0"/>
                      <w:marTop w:val="0"/>
                      <w:marBottom w:val="0"/>
                      <w:divBdr>
                        <w:top w:val="none" w:sz="0" w:space="0" w:color="auto"/>
                        <w:left w:val="none" w:sz="0" w:space="0" w:color="auto"/>
                        <w:bottom w:val="none" w:sz="0" w:space="0" w:color="auto"/>
                        <w:right w:val="none" w:sz="0" w:space="0" w:color="auto"/>
                      </w:divBdr>
                    </w:div>
                  </w:divsChild>
                </w:div>
                <w:div w:id="241069987">
                  <w:marLeft w:val="0"/>
                  <w:marRight w:val="0"/>
                  <w:marTop w:val="0"/>
                  <w:marBottom w:val="0"/>
                  <w:divBdr>
                    <w:top w:val="none" w:sz="0" w:space="0" w:color="auto"/>
                    <w:left w:val="none" w:sz="0" w:space="0" w:color="auto"/>
                    <w:bottom w:val="none" w:sz="0" w:space="0" w:color="auto"/>
                    <w:right w:val="none" w:sz="0" w:space="0" w:color="auto"/>
                  </w:divBdr>
                  <w:divsChild>
                    <w:div w:id="302738083">
                      <w:marLeft w:val="0"/>
                      <w:marRight w:val="0"/>
                      <w:marTop w:val="0"/>
                      <w:marBottom w:val="0"/>
                      <w:divBdr>
                        <w:top w:val="none" w:sz="0" w:space="0" w:color="auto"/>
                        <w:left w:val="none" w:sz="0" w:space="0" w:color="auto"/>
                        <w:bottom w:val="none" w:sz="0" w:space="0" w:color="auto"/>
                        <w:right w:val="none" w:sz="0" w:space="0" w:color="auto"/>
                      </w:divBdr>
                    </w:div>
                  </w:divsChild>
                </w:div>
                <w:div w:id="995963381">
                  <w:marLeft w:val="0"/>
                  <w:marRight w:val="0"/>
                  <w:marTop w:val="0"/>
                  <w:marBottom w:val="0"/>
                  <w:divBdr>
                    <w:top w:val="none" w:sz="0" w:space="0" w:color="auto"/>
                    <w:left w:val="none" w:sz="0" w:space="0" w:color="auto"/>
                    <w:bottom w:val="none" w:sz="0" w:space="0" w:color="auto"/>
                    <w:right w:val="none" w:sz="0" w:space="0" w:color="auto"/>
                  </w:divBdr>
                  <w:divsChild>
                    <w:div w:id="925919681">
                      <w:marLeft w:val="0"/>
                      <w:marRight w:val="0"/>
                      <w:marTop w:val="0"/>
                      <w:marBottom w:val="0"/>
                      <w:divBdr>
                        <w:top w:val="none" w:sz="0" w:space="0" w:color="auto"/>
                        <w:left w:val="none" w:sz="0" w:space="0" w:color="auto"/>
                        <w:bottom w:val="none" w:sz="0" w:space="0" w:color="auto"/>
                        <w:right w:val="none" w:sz="0" w:space="0" w:color="auto"/>
                      </w:divBdr>
                    </w:div>
                    <w:div w:id="1120026893">
                      <w:marLeft w:val="0"/>
                      <w:marRight w:val="0"/>
                      <w:marTop w:val="0"/>
                      <w:marBottom w:val="0"/>
                      <w:divBdr>
                        <w:top w:val="none" w:sz="0" w:space="0" w:color="auto"/>
                        <w:left w:val="none" w:sz="0" w:space="0" w:color="auto"/>
                        <w:bottom w:val="none" w:sz="0" w:space="0" w:color="auto"/>
                        <w:right w:val="none" w:sz="0" w:space="0" w:color="auto"/>
                      </w:divBdr>
                    </w:div>
                  </w:divsChild>
                </w:div>
                <w:div w:id="997541958">
                  <w:marLeft w:val="0"/>
                  <w:marRight w:val="0"/>
                  <w:marTop w:val="0"/>
                  <w:marBottom w:val="0"/>
                  <w:divBdr>
                    <w:top w:val="none" w:sz="0" w:space="0" w:color="auto"/>
                    <w:left w:val="none" w:sz="0" w:space="0" w:color="auto"/>
                    <w:bottom w:val="none" w:sz="0" w:space="0" w:color="auto"/>
                    <w:right w:val="none" w:sz="0" w:space="0" w:color="auto"/>
                  </w:divBdr>
                  <w:divsChild>
                    <w:div w:id="1180509622">
                      <w:marLeft w:val="0"/>
                      <w:marRight w:val="0"/>
                      <w:marTop w:val="0"/>
                      <w:marBottom w:val="0"/>
                      <w:divBdr>
                        <w:top w:val="none" w:sz="0" w:space="0" w:color="auto"/>
                        <w:left w:val="none" w:sz="0" w:space="0" w:color="auto"/>
                        <w:bottom w:val="none" w:sz="0" w:space="0" w:color="auto"/>
                        <w:right w:val="none" w:sz="0" w:space="0" w:color="auto"/>
                      </w:divBdr>
                    </w:div>
                    <w:div w:id="1750425802">
                      <w:marLeft w:val="0"/>
                      <w:marRight w:val="0"/>
                      <w:marTop w:val="0"/>
                      <w:marBottom w:val="0"/>
                      <w:divBdr>
                        <w:top w:val="none" w:sz="0" w:space="0" w:color="auto"/>
                        <w:left w:val="none" w:sz="0" w:space="0" w:color="auto"/>
                        <w:bottom w:val="none" w:sz="0" w:space="0" w:color="auto"/>
                        <w:right w:val="none" w:sz="0" w:space="0" w:color="auto"/>
                      </w:divBdr>
                    </w:div>
                  </w:divsChild>
                </w:div>
                <w:div w:id="1388914093">
                  <w:marLeft w:val="0"/>
                  <w:marRight w:val="0"/>
                  <w:marTop w:val="0"/>
                  <w:marBottom w:val="0"/>
                  <w:divBdr>
                    <w:top w:val="none" w:sz="0" w:space="0" w:color="auto"/>
                    <w:left w:val="none" w:sz="0" w:space="0" w:color="auto"/>
                    <w:bottom w:val="none" w:sz="0" w:space="0" w:color="auto"/>
                    <w:right w:val="none" w:sz="0" w:space="0" w:color="auto"/>
                  </w:divBdr>
                  <w:divsChild>
                    <w:div w:id="297759173">
                      <w:marLeft w:val="0"/>
                      <w:marRight w:val="0"/>
                      <w:marTop w:val="0"/>
                      <w:marBottom w:val="0"/>
                      <w:divBdr>
                        <w:top w:val="none" w:sz="0" w:space="0" w:color="auto"/>
                        <w:left w:val="none" w:sz="0" w:space="0" w:color="auto"/>
                        <w:bottom w:val="none" w:sz="0" w:space="0" w:color="auto"/>
                        <w:right w:val="none" w:sz="0" w:space="0" w:color="auto"/>
                      </w:divBdr>
                    </w:div>
                    <w:div w:id="935137286">
                      <w:marLeft w:val="0"/>
                      <w:marRight w:val="0"/>
                      <w:marTop w:val="0"/>
                      <w:marBottom w:val="0"/>
                      <w:divBdr>
                        <w:top w:val="none" w:sz="0" w:space="0" w:color="auto"/>
                        <w:left w:val="none" w:sz="0" w:space="0" w:color="auto"/>
                        <w:bottom w:val="none" w:sz="0" w:space="0" w:color="auto"/>
                        <w:right w:val="none" w:sz="0" w:space="0" w:color="auto"/>
                      </w:divBdr>
                    </w:div>
                  </w:divsChild>
                </w:div>
                <w:div w:id="1963920666">
                  <w:marLeft w:val="0"/>
                  <w:marRight w:val="0"/>
                  <w:marTop w:val="0"/>
                  <w:marBottom w:val="0"/>
                  <w:divBdr>
                    <w:top w:val="none" w:sz="0" w:space="0" w:color="auto"/>
                    <w:left w:val="none" w:sz="0" w:space="0" w:color="auto"/>
                    <w:bottom w:val="none" w:sz="0" w:space="0" w:color="auto"/>
                    <w:right w:val="none" w:sz="0" w:space="0" w:color="auto"/>
                  </w:divBdr>
                  <w:divsChild>
                    <w:div w:id="1605919027">
                      <w:marLeft w:val="0"/>
                      <w:marRight w:val="0"/>
                      <w:marTop w:val="0"/>
                      <w:marBottom w:val="0"/>
                      <w:divBdr>
                        <w:top w:val="none" w:sz="0" w:space="0" w:color="auto"/>
                        <w:left w:val="none" w:sz="0" w:space="0" w:color="auto"/>
                        <w:bottom w:val="none" w:sz="0" w:space="0" w:color="auto"/>
                        <w:right w:val="none" w:sz="0" w:space="0" w:color="auto"/>
                      </w:divBdr>
                    </w:div>
                    <w:div w:id="1725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1418">
              <w:marLeft w:val="0"/>
              <w:marRight w:val="0"/>
              <w:marTop w:val="0"/>
              <w:marBottom w:val="0"/>
              <w:divBdr>
                <w:top w:val="none" w:sz="0" w:space="0" w:color="auto"/>
                <w:left w:val="none" w:sz="0" w:space="0" w:color="auto"/>
                <w:bottom w:val="none" w:sz="0" w:space="0" w:color="auto"/>
                <w:right w:val="none" w:sz="0" w:space="0" w:color="auto"/>
              </w:divBdr>
            </w:div>
          </w:divsChild>
        </w:div>
        <w:div w:id="1719547206">
          <w:marLeft w:val="0"/>
          <w:marRight w:val="0"/>
          <w:marTop w:val="0"/>
          <w:marBottom w:val="0"/>
          <w:divBdr>
            <w:top w:val="none" w:sz="0" w:space="0" w:color="auto"/>
            <w:left w:val="none" w:sz="0" w:space="0" w:color="auto"/>
            <w:bottom w:val="none" w:sz="0" w:space="0" w:color="auto"/>
            <w:right w:val="none" w:sz="0" w:space="0" w:color="auto"/>
          </w:divBdr>
          <w:divsChild>
            <w:div w:id="229659890">
              <w:marLeft w:val="0"/>
              <w:marRight w:val="0"/>
              <w:marTop w:val="0"/>
              <w:marBottom w:val="0"/>
              <w:divBdr>
                <w:top w:val="none" w:sz="0" w:space="0" w:color="auto"/>
                <w:left w:val="none" w:sz="0" w:space="0" w:color="auto"/>
                <w:bottom w:val="none" w:sz="0" w:space="0" w:color="auto"/>
                <w:right w:val="none" w:sz="0" w:space="0" w:color="auto"/>
              </w:divBdr>
              <w:divsChild>
                <w:div w:id="24722552">
                  <w:marLeft w:val="0"/>
                  <w:marRight w:val="0"/>
                  <w:marTop w:val="0"/>
                  <w:marBottom w:val="0"/>
                  <w:divBdr>
                    <w:top w:val="none" w:sz="0" w:space="0" w:color="auto"/>
                    <w:left w:val="none" w:sz="0" w:space="0" w:color="auto"/>
                    <w:bottom w:val="none" w:sz="0" w:space="0" w:color="auto"/>
                    <w:right w:val="none" w:sz="0" w:space="0" w:color="auto"/>
                  </w:divBdr>
                  <w:divsChild>
                    <w:div w:id="1335381333">
                      <w:marLeft w:val="0"/>
                      <w:marRight w:val="0"/>
                      <w:marTop w:val="0"/>
                      <w:marBottom w:val="0"/>
                      <w:divBdr>
                        <w:top w:val="none" w:sz="0" w:space="0" w:color="auto"/>
                        <w:left w:val="none" w:sz="0" w:space="0" w:color="auto"/>
                        <w:bottom w:val="none" w:sz="0" w:space="0" w:color="auto"/>
                        <w:right w:val="none" w:sz="0" w:space="0" w:color="auto"/>
                      </w:divBdr>
                    </w:div>
                    <w:div w:id="1555392743">
                      <w:marLeft w:val="0"/>
                      <w:marRight w:val="0"/>
                      <w:marTop w:val="0"/>
                      <w:marBottom w:val="0"/>
                      <w:divBdr>
                        <w:top w:val="none" w:sz="0" w:space="0" w:color="auto"/>
                        <w:left w:val="none" w:sz="0" w:space="0" w:color="auto"/>
                        <w:bottom w:val="none" w:sz="0" w:space="0" w:color="auto"/>
                        <w:right w:val="none" w:sz="0" w:space="0" w:color="auto"/>
                      </w:divBdr>
                    </w:div>
                  </w:divsChild>
                </w:div>
                <w:div w:id="467625261">
                  <w:marLeft w:val="0"/>
                  <w:marRight w:val="0"/>
                  <w:marTop w:val="0"/>
                  <w:marBottom w:val="0"/>
                  <w:divBdr>
                    <w:top w:val="none" w:sz="0" w:space="0" w:color="auto"/>
                    <w:left w:val="none" w:sz="0" w:space="0" w:color="auto"/>
                    <w:bottom w:val="none" w:sz="0" w:space="0" w:color="auto"/>
                    <w:right w:val="none" w:sz="0" w:space="0" w:color="auto"/>
                  </w:divBdr>
                  <w:divsChild>
                    <w:div w:id="730932577">
                      <w:marLeft w:val="0"/>
                      <w:marRight w:val="0"/>
                      <w:marTop w:val="0"/>
                      <w:marBottom w:val="0"/>
                      <w:divBdr>
                        <w:top w:val="none" w:sz="0" w:space="0" w:color="auto"/>
                        <w:left w:val="none" w:sz="0" w:space="0" w:color="auto"/>
                        <w:bottom w:val="none" w:sz="0" w:space="0" w:color="auto"/>
                        <w:right w:val="none" w:sz="0" w:space="0" w:color="auto"/>
                      </w:divBdr>
                    </w:div>
                    <w:div w:id="1918132395">
                      <w:marLeft w:val="0"/>
                      <w:marRight w:val="0"/>
                      <w:marTop w:val="0"/>
                      <w:marBottom w:val="0"/>
                      <w:divBdr>
                        <w:top w:val="none" w:sz="0" w:space="0" w:color="auto"/>
                        <w:left w:val="none" w:sz="0" w:space="0" w:color="auto"/>
                        <w:bottom w:val="none" w:sz="0" w:space="0" w:color="auto"/>
                        <w:right w:val="none" w:sz="0" w:space="0" w:color="auto"/>
                      </w:divBdr>
                    </w:div>
                  </w:divsChild>
                </w:div>
                <w:div w:id="586962298">
                  <w:marLeft w:val="0"/>
                  <w:marRight w:val="0"/>
                  <w:marTop w:val="0"/>
                  <w:marBottom w:val="0"/>
                  <w:divBdr>
                    <w:top w:val="none" w:sz="0" w:space="0" w:color="auto"/>
                    <w:left w:val="none" w:sz="0" w:space="0" w:color="auto"/>
                    <w:bottom w:val="none" w:sz="0" w:space="0" w:color="auto"/>
                    <w:right w:val="none" w:sz="0" w:space="0" w:color="auto"/>
                  </w:divBdr>
                  <w:divsChild>
                    <w:div w:id="1008562809">
                      <w:marLeft w:val="0"/>
                      <w:marRight w:val="0"/>
                      <w:marTop w:val="0"/>
                      <w:marBottom w:val="0"/>
                      <w:divBdr>
                        <w:top w:val="none" w:sz="0" w:space="0" w:color="auto"/>
                        <w:left w:val="none" w:sz="0" w:space="0" w:color="auto"/>
                        <w:bottom w:val="none" w:sz="0" w:space="0" w:color="auto"/>
                        <w:right w:val="none" w:sz="0" w:space="0" w:color="auto"/>
                      </w:divBdr>
                    </w:div>
                    <w:div w:id="1568759356">
                      <w:marLeft w:val="0"/>
                      <w:marRight w:val="0"/>
                      <w:marTop w:val="0"/>
                      <w:marBottom w:val="0"/>
                      <w:divBdr>
                        <w:top w:val="none" w:sz="0" w:space="0" w:color="auto"/>
                        <w:left w:val="none" w:sz="0" w:space="0" w:color="auto"/>
                        <w:bottom w:val="none" w:sz="0" w:space="0" w:color="auto"/>
                        <w:right w:val="none" w:sz="0" w:space="0" w:color="auto"/>
                      </w:divBdr>
                    </w:div>
                  </w:divsChild>
                </w:div>
                <w:div w:id="2089572096">
                  <w:marLeft w:val="0"/>
                  <w:marRight w:val="0"/>
                  <w:marTop w:val="0"/>
                  <w:marBottom w:val="0"/>
                  <w:divBdr>
                    <w:top w:val="none" w:sz="0" w:space="0" w:color="auto"/>
                    <w:left w:val="none" w:sz="0" w:space="0" w:color="auto"/>
                    <w:bottom w:val="none" w:sz="0" w:space="0" w:color="auto"/>
                    <w:right w:val="none" w:sz="0" w:space="0" w:color="auto"/>
                  </w:divBdr>
                  <w:divsChild>
                    <w:div w:id="1027566559">
                      <w:marLeft w:val="0"/>
                      <w:marRight w:val="0"/>
                      <w:marTop w:val="0"/>
                      <w:marBottom w:val="0"/>
                      <w:divBdr>
                        <w:top w:val="none" w:sz="0" w:space="0" w:color="auto"/>
                        <w:left w:val="none" w:sz="0" w:space="0" w:color="auto"/>
                        <w:bottom w:val="none" w:sz="0" w:space="0" w:color="auto"/>
                        <w:right w:val="none" w:sz="0" w:space="0" w:color="auto"/>
                      </w:divBdr>
                    </w:div>
                    <w:div w:id="1284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4448">
      <w:bodyDiv w:val="1"/>
      <w:marLeft w:val="0"/>
      <w:marRight w:val="0"/>
      <w:marTop w:val="0"/>
      <w:marBottom w:val="0"/>
      <w:divBdr>
        <w:top w:val="none" w:sz="0" w:space="0" w:color="auto"/>
        <w:left w:val="none" w:sz="0" w:space="0" w:color="auto"/>
        <w:bottom w:val="none" w:sz="0" w:space="0" w:color="auto"/>
        <w:right w:val="none" w:sz="0" w:space="0" w:color="auto"/>
      </w:divBdr>
    </w:div>
    <w:div w:id="1378242350">
      <w:bodyDiv w:val="1"/>
      <w:marLeft w:val="0"/>
      <w:marRight w:val="0"/>
      <w:marTop w:val="0"/>
      <w:marBottom w:val="0"/>
      <w:divBdr>
        <w:top w:val="none" w:sz="0" w:space="0" w:color="auto"/>
        <w:left w:val="none" w:sz="0" w:space="0" w:color="auto"/>
        <w:bottom w:val="none" w:sz="0" w:space="0" w:color="auto"/>
        <w:right w:val="none" w:sz="0" w:space="0" w:color="auto"/>
      </w:divBdr>
    </w:div>
    <w:div w:id="1776440159">
      <w:bodyDiv w:val="1"/>
      <w:marLeft w:val="0"/>
      <w:marRight w:val="0"/>
      <w:marTop w:val="0"/>
      <w:marBottom w:val="0"/>
      <w:divBdr>
        <w:top w:val="none" w:sz="0" w:space="0" w:color="auto"/>
        <w:left w:val="none" w:sz="0" w:space="0" w:color="auto"/>
        <w:bottom w:val="none" w:sz="0" w:space="0" w:color="auto"/>
        <w:right w:val="none" w:sz="0" w:space="0" w:color="auto"/>
      </w:divBdr>
    </w:div>
    <w:div w:id="2045860294">
      <w:bodyDiv w:val="1"/>
      <w:marLeft w:val="0"/>
      <w:marRight w:val="0"/>
      <w:marTop w:val="0"/>
      <w:marBottom w:val="0"/>
      <w:divBdr>
        <w:top w:val="none" w:sz="0" w:space="0" w:color="auto"/>
        <w:left w:val="none" w:sz="0" w:space="0" w:color="auto"/>
        <w:bottom w:val="none" w:sz="0" w:space="0" w:color="auto"/>
        <w:right w:val="none" w:sz="0" w:space="0" w:color="auto"/>
      </w:divBdr>
    </w:div>
    <w:div w:id="2106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rap.rutgers.edu/PL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planning@oq.rutger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planning@oq.rutger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75C206701FD43A280AE96C4439130" ma:contentTypeVersion="8" ma:contentTypeDescription="Create a new document." ma:contentTypeScope="" ma:versionID="f21eb276e61a3c57e68a8f2a47822eeb">
  <xsd:schema xmlns:xsd="http://www.w3.org/2001/XMLSchema" xmlns:xs="http://www.w3.org/2001/XMLSchema" xmlns:p="http://schemas.microsoft.com/office/2006/metadata/properties" xmlns:ns2="2cb80d41-92c6-4efa-a2b8-5f082c0321e2" xmlns:ns3="87ff6d1d-f9cb-4fbc-8ebe-7d50f2d16631" targetNamespace="http://schemas.microsoft.com/office/2006/metadata/properties" ma:root="true" ma:fieldsID="8b1a2e334d185277c9542530cc89d4a6" ns2:_="" ns3:_="">
    <xsd:import namespace="2cb80d41-92c6-4efa-a2b8-5f082c0321e2"/>
    <xsd:import namespace="87ff6d1d-f9cb-4fbc-8ebe-7d50f2d16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0d41-92c6-4efa-a2b8-5f082c03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6d1d-f9cb-4fbc-8ebe-7d50f2d166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7E2F9-247D-4130-820D-1389F988EE54}">
  <ds:schemaRefs>
    <ds:schemaRef ds:uri="http://schemas.openxmlformats.org/officeDocument/2006/bibliography"/>
  </ds:schemaRefs>
</ds:datastoreItem>
</file>

<file path=customXml/itemProps2.xml><?xml version="1.0" encoding="utf-8"?>
<ds:datastoreItem xmlns:ds="http://schemas.openxmlformats.org/officeDocument/2006/customXml" ds:itemID="{52EF10D1-F042-4E00-ADA4-2BFFF20DF9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D6B10-373C-4476-9219-2FE56B79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0d41-92c6-4efa-a2b8-5f082c0321e2"/>
    <ds:schemaRef ds:uri="87ff6d1d-f9cb-4fbc-8ebe-7d50f2d16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86DF9-BD40-4BC0-BABF-6AA2820E2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Links>
    <vt:vector size="18" baseType="variant">
      <vt:variant>
        <vt:i4>5111844</vt:i4>
      </vt:variant>
      <vt:variant>
        <vt:i4>6</vt:i4>
      </vt:variant>
      <vt:variant>
        <vt:i4>0</vt:i4>
      </vt:variant>
      <vt:variant>
        <vt:i4>5</vt:i4>
      </vt:variant>
      <vt:variant>
        <vt:lpwstr>mailto:academicplanning@oq.rutgers.edu</vt:lpwstr>
      </vt:variant>
      <vt:variant>
        <vt:lpwstr/>
      </vt:variant>
      <vt:variant>
        <vt:i4>6815804</vt:i4>
      </vt:variant>
      <vt:variant>
        <vt:i4>3</vt:i4>
      </vt:variant>
      <vt:variant>
        <vt:i4>0</vt:i4>
      </vt:variant>
      <vt:variant>
        <vt:i4>5</vt:i4>
      </vt:variant>
      <vt:variant>
        <vt:lpwstr>https://oirap.rutgers.edu/PLD.html</vt:lpwstr>
      </vt:variant>
      <vt:variant>
        <vt:lpwstr/>
      </vt:variant>
      <vt:variant>
        <vt:i4>5111844</vt:i4>
      </vt:variant>
      <vt:variant>
        <vt:i4>0</vt:i4>
      </vt:variant>
      <vt:variant>
        <vt:i4>0</vt:i4>
      </vt:variant>
      <vt:variant>
        <vt:i4>5</vt:i4>
      </vt:variant>
      <vt:variant>
        <vt:lpwstr>mailto:academicplanning@oq.rutgers.edu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Rivera;paladino@irap.rutgers.edu</dc:creator>
  <cp:keywords/>
  <dc:description/>
  <cp:lastModifiedBy>Genesis Rivera</cp:lastModifiedBy>
  <cp:revision>90</cp:revision>
  <cp:lastPrinted>2022-05-04T09:31:00Z</cp:lastPrinted>
  <dcterms:created xsi:type="dcterms:W3CDTF">2023-08-26T04:28:00Z</dcterms:created>
  <dcterms:modified xsi:type="dcterms:W3CDTF">2024-08-16T17:17:00Z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0x010100B9075C206701FD43A280AE96C4439130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